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C1C5" w14:textId="1949C88A" w:rsidR="003502B1" w:rsidRPr="003502B1" w:rsidRDefault="003502B1" w:rsidP="003502B1">
      <w:pPr>
        <w:spacing w:before="100" w:beforeAutospacing="1" w:after="100" w:afterAutospacing="1"/>
        <w:rPr>
          <w:rFonts w:ascii="Times New Roman" w:eastAsia="Times New Roman" w:hAnsi="Times New Roman" w:cs="Times New Roman"/>
          <w:lang w:val="en-CA"/>
        </w:rPr>
      </w:pPr>
      <w:r w:rsidRPr="003502B1">
        <w:rPr>
          <w:rFonts w:ascii="Calibri" w:eastAsia="Times New Roman" w:hAnsi="Calibri" w:cs="Calibri"/>
          <w:b/>
          <w:bCs/>
          <w:sz w:val="26"/>
          <w:szCs w:val="26"/>
          <w:lang w:val="en-CA"/>
        </w:rPr>
        <w:t>Faculty of Science Research Innovation and Commercialization Grant Notice of Intent / Project Intake Form</w:t>
      </w:r>
      <w:r w:rsidRPr="003502B1">
        <w:rPr>
          <w:rFonts w:ascii="Calibri" w:eastAsia="Times New Roman" w:hAnsi="Calibri" w:cs="Calibri"/>
          <w:b/>
          <w:bCs/>
          <w:sz w:val="26"/>
          <w:szCs w:val="26"/>
          <w:lang w:val="en-CA"/>
        </w:rPr>
        <w:br/>
        <w:t xml:space="preserve">Deadline: </w:t>
      </w:r>
      <w:r w:rsidR="00C721B1">
        <w:rPr>
          <w:rFonts w:ascii="Calibri" w:eastAsia="Times New Roman" w:hAnsi="Calibri" w:cs="Calibri"/>
          <w:b/>
          <w:bCs/>
          <w:sz w:val="26"/>
          <w:szCs w:val="26"/>
          <w:lang w:val="en-CA"/>
        </w:rPr>
        <w:t>Friday, March 31</w:t>
      </w:r>
      <w:r w:rsidRPr="003502B1">
        <w:rPr>
          <w:rFonts w:ascii="Calibri" w:eastAsia="Times New Roman" w:hAnsi="Calibri" w:cs="Calibri"/>
          <w:b/>
          <w:bCs/>
          <w:sz w:val="26"/>
          <w:szCs w:val="26"/>
          <w:lang w:val="en-CA"/>
        </w:rPr>
        <w:t>, 202</w:t>
      </w:r>
      <w:r w:rsidR="00C721B1">
        <w:rPr>
          <w:rFonts w:ascii="Calibri" w:eastAsia="Times New Roman" w:hAnsi="Calibri" w:cs="Calibri"/>
          <w:b/>
          <w:bCs/>
          <w:sz w:val="26"/>
          <w:szCs w:val="26"/>
          <w:lang w:val="en-CA"/>
        </w:rPr>
        <w:t>3</w:t>
      </w:r>
      <w:r w:rsidRPr="003502B1">
        <w:rPr>
          <w:rFonts w:ascii="Calibri" w:eastAsia="Times New Roman" w:hAnsi="Calibri" w:cs="Calibri"/>
          <w:b/>
          <w:bCs/>
          <w:sz w:val="26"/>
          <w:szCs w:val="26"/>
          <w:lang w:val="en-CA"/>
        </w:rPr>
        <w:t xml:space="preserve"> - 4:30PM </w:t>
      </w:r>
    </w:p>
    <w:p w14:paraId="6B347369" w14:textId="7D55D406" w:rsidR="003502B1" w:rsidRPr="003502B1" w:rsidRDefault="003502B1" w:rsidP="003502B1">
      <w:pPr>
        <w:spacing w:before="100" w:beforeAutospacing="1" w:after="100" w:afterAutospacing="1"/>
        <w:rPr>
          <w:rFonts w:ascii="Times New Roman" w:eastAsia="Times New Roman" w:hAnsi="Times New Roman" w:cs="Times New Roman"/>
          <w:lang w:val="en-CA"/>
        </w:rPr>
      </w:pPr>
      <w:r w:rsidRPr="003502B1">
        <w:rPr>
          <w:rFonts w:ascii="Calibri" w:eastAsia="Times New Roman" w:hAnsi="Calibri" w:cs="Calibri"/>
          <w:sz w:val="22"/>
          <w:szCs w:val="22"/>
          <w:lang w:val="en-CA"/>
        </w:rPr>
        <w:t xml:space="preserve">A competitive funding opportunity will be available to faculty members in the Faculty of Science wishing to take next steps towards commercialization of research. A limited number of these research grants are available to fund projects which initiate, explore, and develop activities toward commercialization of research. Examples include requests for funding to develop a prototype, validate a concept, carry out a market assessment, </w:t>
      </w:r>
      <w:r w:rsidR="002751E9">
        <w:rPr>
          <w:rFonts w:ascii="Calibri" w:eastAsia="Times New Roman" w:hAnsi="Calibri" w:cs="Calibri"/>
          <w:sz w:val="22"/>
          <w:szCs w:val="22"/>
          <w:lang w:val="en-CA"/>
        </w:rPr>
        <w:t xml:space="preserve">or </w:t>
      </w:r>
      <w:r w:rsidRPr="003502B1">
        <w:rPr>
          <w:rFonts w:ascii="Calibri" w:eastAsia="Times New Roman" w:hAnsi="Calibri" w:cs="Calibri"/>
          <w:sz w:val="22"/>
          <w:szCs w:val="22"/>
          <w:lang w:val="en-CA"/>
        </w:rPr>
        <w:t xml:space="preserve">conduct a proof-of-concept study. </w:t>
      </w:r>
    </w:p>
    <w:p w14:paraId="563C82F9" w14:textId="77777777" w:rsidR="003502B1" w:rsidRPr="003502B1" w:rsidRDefault="003502B1" w:rsidP="003502B1">
      <w:pPr>
        <w:spacing w:before="100" w:beforeAutospacing="1" w:after="100" w:afterAutospacing="1"/>
        <w:rPr>
          <w:rFonts w:ascii="Times New Roman" w:eastAsia="Times New Roman" w:hAnsi="Times New Roman" w:cs="Times New Roman"/>
          <w:lang w:val="en-CA"/>
        </w:rPr>
      </w:pPr>
      <w:r w:rsidRPr="003502B1">
        <w:rPr>
          <w:rFonts w:ascii="Calibri" w:eastAsia="Times New Roman" w:hAnsi="Calibri" w:cs="Calibri"/>
          <w:sz w:val="22"/>
          <w:szCs w:val="22"/>
          <w:lang w:val="en-CA"/>
        </w:rPr>
        <w:t xml:space="preserve">This competition is open to individual faculty members within the Faculty of Science at University of Manitoba, or can be collaborative within departments or interdisciplinary across departments within the Faculty of Science. While the purpose of this funding is to support researchers within the Faculty of Science, collaborators external to the Faculty of Science may be involved in the project. Proposals can request up to a maximum of $10K per project. </w:t>
      </w:r>
    </w:p>
    <w:p w14:paraId="6A795FCC" w14:textId="0D23C3F2" w:rsidR="003502B1" w:rsidRPr="003502B1" w:rsidRDefault="003502B1" w:rsidP="003502B1">
      <w:pPr>
        <w:spacing w:before="100" w:beforeAutospacing="1" w:after="100" w:afterAutospacing="1"/>
        <w:rPr>
          <w:rFonts w:ascii="Times New Roman" w:eastAsia="Times New Roman" w:hAnsi="Times New Roman" w:cs="Times New Roman"/>
          <w:lang w:val="en-CA"/>
        </w:rPr>
      </w:pPr>
      <w:r w:rsidRPr="003502B1">
        <w:rPr>
          <w:rFonts w:ascii="Calibri" w:eastAsia="Times New Roman" w:hAnsi="Calibri" w:cs="Calibri"/>
          <w:sz w:val="22"/>
          <w:szCs w:val="22"/>
          <w:lang w:val="en-CA"/>
        </w:rPr>
        <w:t xml:space="preserve">Faculty of Science will provide support for submissions through a mentored concept development session, consisting in project-specific feedback from relevant experts to assess and revise concepts to improve feasibility of proposed projects. </w:t>
      </w:r>
      <w:r w:rsidRPr="003502B1">
        <w:rPr>
          <w:rFonts w:ascii="Calibri" w:eastAsia="Times New Roman" w:hAnsi="Calibri" w:cs="Calibri"/>
          <w:b/>
          <w:bCs/>
          <w:sz w:val="22"/>
          <w:szCs w:val="22"/>
          <w:lang w:val="en-CA"/>
        </w:rPr>
        <w:t xml:space="preserve">Attendance at a mentored consultation on concept development prior to proposal submission is required. </w:t>
      </w:r>
      <w:r w:rsidRPr="003502B1">
        <w:rPr>
          <w:rFonts w:ascii="Calibri" w:eastAsia="Times New Roman" w:hAnsi="Calibri" w:cs="Calibri"/>
          <w:sz w:val="22"/>
          <w:szCs w:val="22"/>
          <w:lang w:val="en-CA"/>
        </w:rPr>
        <w:t xml:space="preserve">If a faculty member cannot attend the scheduled concept development consultation due to teaching obligations or prior academic commitments, they must notify </w:t>
      </w:r>
      <w:r w:rsidR="00EF31AF" w:rsidRPr="00FF335E">
        <w:rPr>
          <w:rFonts w:ascii="Calibri" w:eastAsia="Times New Roman" w:hAnsi="Calibri" w:cs="Calibri"/>
          <w:sz w:val="22"/>
          <w:szCs w:val="22"/>
          <w:lang w:val="en-CA"/>
        </w:rPr>
        <w:t xml:space="preserve">the </w:t>
      </w:r>
      <w:r w:rsidR="00EF31AF">
        <w:rPr>
          <w:rFonts w:ascii="Calibri" w:eastAsia="Times New Roman" w:hAnsi="Calibri" w:cs="Calibri"/>
          <w:sz w:val="22"/>
          <w:szCs w:val="22"/>
          <w:lang w:val="en-CA"/>
        </w:rPr>
        <w:t xml:space="preserve">Program Development Coordinator, Science Innovation Hub in advance at </w:t>
      </w:r>
      <w:hyperlink r:id="rId5" w:history="1">
        <w:r w:rsidR="00EF31AF" w:rsidRPr="00E91B81">
          <w:rPr>
            <w:rStyle w:val="Hyperlink"/>
            <w:rFonts w:ascii="Calibri" w:eastAsia="Times New Roman" w:hAnsi="Calibri" w:cs="Calibri"/>
            <w:sz w:val="22"/>
            <w:szCs w:val="22"/>
            <w:lang w:val="en-CA"/>
          </w:rPr>
          <w:t>Minli.Huang@umanitoba.ca</w:t>
        </w:r>
      </w:hyperlink>
      <w:r w:rsidRPr="003502B1">
        <w:rPr>
          <w:rFonts w:ascii="Calibri" w:eastAsia="Times New Roman" w:hAnsi="Calibri" w:cs="Calibri"/>
          <w:sz w:val="22"/>
          <w:szCs w:val="22"/>
          <w:lang w:val="en-CA"/>
        </w:rPr>
        <w:t xml:space="preserve"> who will schedule an alternate expert consultation which must take place prior to proposal submission. </w:t>
      </w:r>
    </w:p>
    <w:p w14:paraId="0663971C" w14:textId="146A9498" w:rsidR="003502B1" w:rsidRPr="003502B1" w:rsidRDefault="003502B1" w:rsidP="003502B1">
      <w:pPr>
        <w:spacing w:before="100" w:beforeAutospacing="1" w:after="100" w:afterAutospacing="1"/>
        <w:rPr>
          <w:rFonts w:ascii="Times New Roman" w:eastAsia="Times New Roman" w:hAnsi="Times New Roman" w:cs="Times New Roman"/>
          <w:lang w:val="en-CA"/>
        </w:rPr>
      </w:pPr>
      <w:r w:rsidRPr="003502B1">
        <w:rPr>
          <w:rFonts w:ascii="Calibri" w:eastAsia="Times New Roman" w:hAnsi="Calibri" w:cs="Calibri"/>
          <w:sz w:val="22"/>
          <w:szCs w:val="22"/>
          <w:lang w:val="en-CA"/>
        </w:rPr>
        <w:t xml:space="preserve">Submission of an NOI/ Project Intake form is also required. </w:t>
      </w:r>
      <w:r w:rsidRPr="003502B1">
        <w:rPr>
          <w:rFonts w:ascii="Calibri" w:eastAsia="Times New Roman" w:hAnsi="Calibri" w:cs="Calibri"/>
          <w:b/>
          <w:bCs/>
          <w:sz w:val="22"/>
          <w:szCs w:val="22"/>
          <w:lang w:val="en-CA"/>
        </w:rPr>
        <w:t xml:space="preserve">This Notice of Intent/Project Intake Form must be submitted to </w:t>
      </w:r>
      <w:r>
        <w:rPr>
          <w:rFonts w:ascii="Calibri" w:eastAsia="Times New Roman" w:hAnsi="Calibri" w:cs="Calibri"/>
          <w:b/>
          <w:bCs/>
          <w:sz w:val="22"/>
          <w:szCs w:val="22"/>
          <w:lang w:val="en-CA"/>
        </w:rPr>
        <w:t xml:space="preserve">Dorothy </w:t>
      </w:r>
      <w:proofErr w:type="spellStart"/>
      <w:r>
        <w:rPr>
          <w:rFonts w:ascii="Calibri" w:eastAsia="Times New Roman" w:hAnsi="Calibri" w:cs="Calibri"/>
          <w:b/>
          <w:bCs/>
          <w:sz w:val="22"/>
          <w:szCs w:val="22"/>
          <w:lang w:val="en-CA"/>
        </w:rPr>
        <w:t>Komzak</w:t>
      </w:r>
      <w:proofErr w:type="spellEnd"/>
      <w:r w:rsidRPr="003502B1">
        <w:rPr>
          <w:rFonts w:ascii="Calibri" w:eastAsia="Times New Roman" w:hAnsi="Calibri" w:cs="Calibri"/>
          <w:b/>
          <w:bCs/>
          <w:sz w:val="22"/>
          <w:szCs w:val="22"/>
          <w:lang w:val="en-CA"/>
        </w:rPr>
        <w:t xml:space="preserve"> (</w:t>
      </w:r>
      <w:r>
        <w:rPr>
          <w:rFonts w:ascii="Calibri" w:eastAsia="Times New Roman" w:hAnsi="Calibri" w:cs="Calibri"/>
          <w:b/>
          <w:bCs/>
          <w:color w:val="0000FF"/>
          <w:sz w:val="22"/>
          <w:szCs w:val="22"/>
          <w:lang w:val="en-CA"/>
        </w:rPr>
        <w:t>Dorothy.Komzak@umanitoba.ca</w:t>
      </w:r>
      <w:r w:rsidRPr="003502B1">
        <w:rPr>
          <w:rFonts w:ascii="Calibri" w:eastAsia="Times New Roman" w:hAnsi="Calibri" w:cs="Calibri"/>
          <w:b/>
          <w:bCs/>
          <w:sz w:val="22"/>
          <w:szCs w:val="22"/>
          <w:lang w:val="en-CA"/>
        </w:rPr>
        <w:t xml:space="preserve">) by </w:t>
      </w:r>
      <w:r w:rsidR="00C721B1">
        <w:rPr>
          <w:rFonts w:ascii="Calibri" w:eastAsia="Times New Roman" w:hAnsi="Calibri" w:cs="Calibri"/>
          <w:b/>
          <w:bCs/>
          <w:sz w:val="22"/>
          <w:szCs w:val="22"/>
          <w:lang w:val="en-CA"/>
        </w:rPr>
        <w:t>Friday March 31st</w:t>
      </w:r>
      <w:r w:rsidRPr="003502B1">
        <w:rPr>
          <w:rFonts w:ascii="Calibri" w:eastAsia="Times New Roman" w:hAnsi="Calibri" w:cs="Calibri"/>
          <w:b/>
          <w:bCs/>
          <w:sz w:val="22"/>
          <w:szCs w:val="22"/>
          <w:lang w:val="en-CA"/>
        </w:rPr>
        <w:t xml:space="preserve"> 202</w:t>
      </w:r>
      <w:r w:rsidR="00C721B1">
        <w:rPr>
          <w:rFonts w:ascii="Calibri" w:eastAsia="Times New Roman" w:hAnsi="Calibri" w:cs="Calibri"/>
          <w:b/>
          <w:bCs/>
          <w:sz w:val="22"/>
          <w:szCs w:val="22"/>
          <w:lang w:val="en-CA"/>
        </w:rPr>
        <w:t>3</w:t>
      </w:r>
      <w:r>
        <w:rPr>
          <w:rFonts w:ascii="Calibri" w:eastAsia="Times New Roman" w:hAnsi="Calibri" w:cs="Calibri"/>
          <w:b/>
          <w:bCs/>
          <w:sz w:val="22"/>
          <w:szCs w:val="22"/>
          <w:lang w:val="en-CA"/>
        </w:rPr>
        <w:t xml:space="preserve"> </w:t>
      </w:r>
      <w:r w:rsidRPr="003502B1">
        <w:rPr>
          <w:rFonts w:ascii="Calibri" w:eastAsia="Times New Roman" w:hAnsi="Calibri" w:cs="Calibri"/>
          <w:b/>
          <w:bCs/>
          <w:sz w:val="22"/>
          <w:szCs w:val="22"/>
          <w:lang w:val="en-CA"/>
        </w:rPr>
        <w:t xml:space="preserve">at 4:30 PM. </w:t>
      </w:r>
    </w:p>
    <w:p w14:paraId="35A8C4EB" w14:textId="77777777" w:rsidR="003502B1" w:rsidRPr="003502B1" w:rsidRDefault="003502B1" w:rsidP="003502B1">
      <w:pPr>
        <w:spacing w:before="100" w:beforeAutospacing="1" w:after="100" w:afterAutospacing="1"/>
        <w:rPr>
          <w:rFonts w:ascii="Times New Roman" w:eastAsia="Times New Roman" w:hAnsi="Times New Roman" w:cs="Times New Roman"/>
          <w:lang w:val="en-CA"/>
        </w:rPr>
      </w:pPr>
      <w:r w:rsidRPr="003502B1">
        <w:rPr>
          <w:rFonts w:ascii="Calibri" w:eastAsia="Times New Roman" w:hAnsi="Calibri" w:cs="Calibri"/>
          <w:sz w:val="22"/>
          <w:szCs w:val="22"/>
          <w:lang w:val="en-CA"/>
        </w:rPr>
        <w:t xml:space="preserve">All elements below are REQUIRED. Text should be single-spaced in Times New Roman regular 12 pts or any comparable font, and margins set at 3⁄4 of an inch. </w:t>
      </w:r>
    </w:p>
    <w:p w14:paraId="26974A9B" w14:textId="77777777" w:rsidR="003502B1" w:rsidRPr="003502B1" w:rsidRDefault="003502B1" w:rsidP="003502B1">
      <w:pPr>
        <w:spacing w:before="100" w:beforeAutospacing="1" w:after="100" w:afterAutospacing="1"/>
        <w:rPr>
          <w:rFonts w:ascii="Times New Roman" w:eastAsia="Times New Roman" w:hAnsi="Times New Roman" w:cs="Times New Roman"/>
          <w:lang w:val="en-CA"/>
        </w:rPr>
      </w:pPr>
      <w:r w:rsidRPr="003502B1">
        <w:rPr>
          <w:rFonts w:ascii="Calibri" w:eastAsia="Times New Roman" w:hAnsi="Calibri" w:cs="Calibri"/>
          <w:b/>
          <w:bCs/>
          <w:sz w:val="22"/>
          <w:szCs w:val="22"/>
          <w:lang w:val="en-CA"/>
        </w:rPr>
        <w:t xml:space="preserve">PI and Project Information (please include:) </w:t>
      </w:r>
    </w:p>
    <w:p w14:paraId="1515F0FB" w14:textId="77777777" w:rsidR="003502B1" w:rsidRPr="003502B1" w:rsidRDefault="003502B1" w:rsidP="003502B1">
      <w:pPr>
        <w:spacing w:before="100" w:beforeAutospacing="1" w:after="100" w:afterAutospacing="1"/>
        <w:rPr>
          <w:rFonts w:ascii="Times New Roman" w:eastAsia="Times New Roman" w:hAnsi="Times New Roman" w:cs="Times New Roman"/>
          <w:lang w:val="en-CA"/>
        </w:rPr>
      </w:pPr>
      <w:r w:rsidRPr="003502B1">
        <w:rPr>
          <w:rFonts w:ascii="Calibri" w:eastAsia="Times New Roman" w:hAnsi="Calibri" w:cs="Calibri"/>
          <w:sz w:val="22"/>
          <w:szCs w:val="22"/>
          <w:lang w:val="en-CA"/>
        </w:rPr>
        <w:t xml:space="preserve">PI Given Name PI Surname Department Position </w:t>
      </w:r>
    </w:p>
    <w:p w14:paraId="462C5441" w14:textId="7CAA4618" w:rsidR="003502B1" w:rsidRPr="003502B1" w:rsidRDefault="003502B1" w:rsidP="003502B1">
      <w:pPr>
        <w:spacing w:before="100" w:beforeAutospacing="1" w:after="100" w:afterAutospacing="1"/>
        <w:rPr>
          <w:rFonts w:ascii="Times New Roman" w:eastAsia="Times New Roman" w:hAnsi="Times New Roman" w:cs="Times New Roman"/>
          <w:lang w:val="en-CA"/>
        </w:rPr>
      </w:pPr>
      <w:r w:rsidRPr="003502B1">
        <w:rPr>
          <w:rFonts w:ascii="Calibri" w:eastAsia="Times New Roman" w:hAnsi="Calibri" w:cs="Calibri"/>
          <w:sz w:val="22"/>
          <w:szCs w:val="22"/>
          <w:lang w:val="en-CA"/>
        </w:rPr>
        <w:t>Title of Project</w:t>
      </w:r>
      <w:r w:rsidRPr="003502B1">
        <w:rPr>
          <w:rFonts w:ascii="Calibri" w:eastAsia="Times New Roman" w:hAnsi="Calibri" w:cs="Calibri"/>
          <w:sz w:val="22"/>
          <w:szCs w:val="22"/>
          <w:lang w:val="en-CA"/>
        </w:rPr>
        <w:br/>
        <w:t xml:space="preserve">Expected Project Start Date Expected Project End Date Collaborators </w:t>
      </w:r>
    </w:p>
    <w:p w14:paraId="2DA91C5A" w14:textId="77777777" w:rsidR="003502B1" w:rsidRPr="003502B1" w:rsidRDefault="003502B1" w:rsidP="003502B1">
      <w:pPr>
        <w:spacing w:before="100" w:beforeAutospacing="1" w:after="100" w:afterAutospacing="1"/>
        <w:rPr>
          <w:rFonts w:ascii="Times New Roman" w:eastAsia="Times New Roman" w:hAnsi="Times New Roman" w:cs="Times New Roman"/>
          <w:lang w:val="en-CA"/>
        </w:rPr>
      </w:pPr>
      <w:r w:rsidRPr="003502B1">
        <w:rPr>
          <w:rFonts w:ascii="Calibri" w:eastAsia="Times New Roman" w:hAnsi="Calibri" w:cs="Calibri"/>
          <w:b/>
          <w:bCs/>
          <w:sz w:val="22"/>
          <w:szCs w:val="22"/>
          <w:lang w:val="en-CA"/>
        </w:rPr>
        <w:t xml:space="preserve">Project Abstract </w:t>
      </w:r>
    </w:p>
    <w:p w14:paraId="4BB18143" w14:textId="77777777" w:rsidR="003502B1" w:rsidRPr="003502B1" w:rsidRDefault="003502B1" w:rsidP="003502B1">
      <w:pPr>
        <w:spacing w:before="100" w:beforeAutospacing="1" w:after="100" w:afterAutospacing="1"/>
        <w:rPr>
          <w:rFonts w:ascii="Times New Roman" w:eastAsia="Times New Roman" w:hAnsi="Times New Roman" w:cs="Times New Roman"/>
          <w:lang w:val="en-CA"/>
        </w:rPr>
      </w:pPr>
      <w:r w:rsidRPr="003502B1">
        <w:rPr>
          <w:rFonts w:ascii="Calibri" w:eastAsia="Times New Roman" w:hAnsi="Calibri" w:cs="Calibri"/>
          <w:sz w:val="22"/>
          <w:szCs w:val="22"/>
          <w:lang w:val="en-CA"/>
        </w:rPr>
        <w:t xml:space="preserve">Maximum 200 words </w:t>
      </w:r>
    </w:p>
    <w:p w14:paraId="73B8B5A3" w14:textId="77777777" w:rsidR="003502B1" w:rsidRPr="003502B1" w:rsidRDefault="003502B1" w:rsidP="003502B1">
      <w:pPr>
        <w:spacing w:before="100" w:beforeAutospacing="1" w:after="100" w:afterAutospacing="1"/>
        <w:rPr>
          <w:rFonts w:ascii="Times New Roman" w:eastAsia="Times New Roman" w:hAnsi="Times New Roman" w:cs="Times New Roman"/>
          <w:lang w:val="en-CA"/>
        </w:rPr>
      </w:pPr>
      <w:r w:rsidRPr="003502B1">
        <w:rPr>
          <w:rFonts w:ascii="Calibri" w:eastAsia="Times New Roman" w:hAnsi="Calibri" w:cs="Calibri"/>
          <w:b/>
          <w:bCs/>
          <w:sz w:val="22"/>
          <w:szCs w:val="22"/>
          <w:lang w:val="en-CA"/>
        </w:rPr>
        <w:t xml:space="preserve">Additional Project Information (required) </w:t>
      </w:r>
    </w:p>
    <w:p w14:paraId="101D274D" w14:textId="5749BF9D" w:rsidR="003502B1" w:rsidRPr="003502B1" w:rsidRDefault="003502B1" w:rsidP="003502B1">
      <w:pPr>
        <w:numPr>
          <w:ilvl w:val="0"/>
          <w:numId w:val="1"/>
        </w:numPr>
        <w:spacing w:before="100" w:beforeAutospacing="1" w:after="100" w:afterAutospacing="1"/>
        <w:rPr>
          <w:rFonts w:ascii="Calibri" w:eastAsia="Times New Roman" w:hAnsi="Calibri" w:cs="Calibri"/>
          <w:sz w:val="22"/>
          <w:szCs w:val="22"/>
          <w:lang w:val="en-CA"/>
        </w:rPr>
      </w:pPr>
      <w:r w:rsidRPr="003502B1">
        <w:rPr>
          <w:rFonts w:ascii="Calibri" w:eastAsia="Times New Roman" w:hAnsi="Calibri" w:cs="Calibri"/>
          <w:sz w:val="22"/>
          <w:szCs w:val="22"/>
          <w:lang w:val="en-CA"/>
        </w:rPr>
        <w:t xml:space="preserve">Have you filed an invention disclosure with the </w:t>
      </w:r>
      <w:r w:rsidR="00A25D0F">
        <w:rPr>
          <w:rFonts w:ascii="Calibri" w:eastAsia="Times New Roman" w:hAnsi="Calibri" w:cs="Calibri"/>
          <w:sz w:val="22"/>
          <w:szCs w:val="22"/>
          <w:lang w:val="en-CA"/>
        </w:rPr>
        <w:t>Partnerships and Innovation Office</w:t>
      </w:r>
      <w:r w:rsidRPr="003502B1">
        <w:rPr>
          <w:rFonts w:ascii="Calibri" w:eastAsia="Times New Roman" w:hAnsi="Calibri" w:cs="Calibri"/>
          <w:sz w:val="22"/>
          <w:szCs w:val="22"/>
          <w:lang w:val="en-CA"/>
        </w:rPr>
        <w:t xml:space="preserve">? Yes/No? </w:t>
      </w:r>
    </w:p>
    <w:p w14:paraId="49797CD4" w14:textId="77777777" w:rsidR="003502B1" w:rsidRPr="003502B1" w:rsidRDefault="003502B1" w:rsidP="003502B1">
      <w:pPr>
        <w:numPr>
          <w:ilvl w:val="0"/>
          <w:numId w:val="1"/>
        </w:numPr>
        <w:spacing w:before="100" w:beforeAutospacing="1" w:after="100" w:afterAutospacing="1"/>
        <w:rPr>
          <w:rFonts w:ascii="Calibri" w:eastAsia="Times New Roman" w:hAnsi="Calibri" w:cs="Calibri"/>
          <w:sz w:val="22"/>
          <w:szCs w:val="22"/>
          <w:lang w:val="en-CA"/>
        </w:rPr>
      </w:pPr>
      <w:r w:rsidRPr="003502B1">
        <w:rPr>
          <w:rFonts w:ascii="Calibri" w:eastAsia="Times New Roman" w:hAnsi="Calibri" w:cs="Calibri"/>
          <w:sz w:val="22"/>
          <w:szCs w:val="22"/>
          <w:lang w:val="en-CA"/>
        </w:rPr>
        <w:t xml:space="preserve">Do you have, or have you had, industrial collaborators on your project? Yes/No? </w:t>
      </w:r>
    </w:p>
    <w:p w14:paraId="7FE1F86C" w14:textId="354A6086" w:rsidR="003502B1" w:rsidRPr="003502B1" w:rsidRDefault="003502B1" w:rsidP="003502B1">
      <w:pPr>
        <w:numPr>
          <w:ilvl w:val="0"/>
          <w:numId w:val="1"/>
        </w:numPr>
        <w:spacing w:before="100" w:beforeAutospacing="1" w:after="100" w:afterAutospacing="1"/>
        <w:rPr>
          <w:rFonts w:ascii="Calibri" w:eastAsia="Times New Roman" w:hAnsi="Calibri" w:cs="Calibri"/>
          <w:sz w:val="22"/>
          <w:szCs w:val="22"/>
          <w:lang w:val="en-CA"/>
        </w:rPr>
      </w:pPr>
      <w:r w:rsidRPr="003502B1">
        <w:rPr>
          <w:rFonts w:ascii="Calibri" w:eastAsia="Times New Roman" w:hAnsi="Calibri" w:cs="Calibri"/>
          <w:sz w:val="22"/>
          <w:szCs w:val="22"/>
          <w:lang w:val="en-CA"/>
        </w:rPr>
        <w:lastRenderedPageBreak/>
        <w:t>Which best describes the current stage of the research (please indicate)? Concept phase</w:t>
      </w:r>
      <w:r>
        <w:rPr>
          <w:rFonts w:ascii="Calibri" w:eastAsia="Times New Roman" w:hAnsi="Calibri" w:cs="Calibri"/>
          <w:sz w:val="22"/>
          <w:szCs w:val="22"/>
          <w:lang w:val="en-CA"/>
        </w:rPr>
        <w:t xml:space="preserve">; </w:t>
      </w:r>
      <w:r w:rsidRPr="003502B1">
        <w:rPr>
          <w:rFonts w:ascii="Calibri" w:eastAsia="Times New Roman" w:hAnsi="Calibri" w:cs="Calibri"/>
          <w:sz w:val="22"/>
          <w:szCs w:val="22"/>
          <w:lang w:val="en-CA"/>
        </w:rPr>
        <w:t>Proven concept</w:t>
      </w:r>
      <w:r>
        <w:rPr>
          <w:rFonts w:ascii="Calibri" w:eastAsia="Times New Roman" w:hAnsi="Calibri" w:cs="Calibri"/>
          <w:sz w:val="22"/>
          <w:szCs w:val="22"/>
          <w:lang w:val="en-CA"/>
        </w:rPr>
        <w:t xml:space="preserve">; </w:t>
      </w:r>
      <w:r w:rsidRPr="003502B1">
        <w:rPr>
          <w:rFonts w:ascii="Calibri" w:eastAsia="Times New Roman" w:hAnsi="Calibri" w:cs="Calibri"/>
          <w:sz w:val="22"/>
          <w:szCs w:val="22"/>
          <w:lang w:val="en-CA"/>
        </w:rPr>
        <w:t>Prototype</w:t>
      </w:r>
      <w:r>
        <w:rPr>
          <w:rFonts w:ascii="Calibri" w:eastAsia="Times New Roman" w:hAnsi="Calibri" w:cs="Calibri"/>
          <w:sz w:val="22"/>
          <w:szCs w:val="22"/>
          <w:lang w:val="en-CA"/>
        </w:rPr>
        <w:t xml:space="preserve">; </w:t>
      </w:r>
      <w:r w:rsidRPr="003502B1">
        <w:rPr>
          <w:rFonts w:ascii="Calibri" w:eastAsia="Times New Roman" w:hAnsi="Calibri" w:cs="Calibri"/>
          <w:sz w:val="22"/>
          <w:szCs w:val="22"/>
          <w:lang w:val="en-CA"/>
        </w:rPr>
        <w:t xml:space="preserve">In commercial development </w:t>
      </w:r>
    </w:p>
    <w:p w14:paraId="1B045500" w14:textId="77777777" w:rsidR="003502B1" w:rsidRPr="003502B1" w:rsidRDefault="003502B1" w:rsidP="003502B1">
      <w:pPr>
        <w:numPr>
          <w:ilvl w:val="0"/>
          <w:numId w:val="1"/>
        </w:numPr>
        <w:spacing w:before="100" w:beforeAutospacing="1" w:after="100" w:afterAutospacing="1"/>
        <w:rPr>
          <w:rFonts w:ascii="Calibri" w:eastAsia="Times New Roman" w:hAnsi="Calibri" w:cs="Calibri"/>
          <w:sz w:val="22"/>
          <w:szCs w:val="22"/>
          <w:lang w:val="en-CA"/>
        </w:rPr>
      </w:pPr>
      <w:r w:rsidRPr="003502B1">
        <w:rPr>
          <w:rFonts w:ascii="Calibri" w:eastAsia="Times New Roman" w:hAnsi="Calibri" w:cs="Calibri"/>
          <w:sz w:val="22"/>
          <w:szCs w:val="22"/>
          <w:lang w:val="en-CA"/>
        </w:rPr>
        <w:t xml:space="preserve">List the field of applicability, potential marketers, customers, or industrial partners relevant to your project that you are aware of (please name). </w:t>
      </w:r>
    </w:p>
    <w:p w14:paraId="103DADF4" w14:textId="77777777" w:rsidR="003502B1" w:rsidRPr="003502B1" w:rsidRDefault="003502B1" w:rsidP="003502B1">
      <w:pPr>
        <w:numPr>
          <w:ilvl w:val="0"/>
          <w:numId w:val="1"/>
        </w:numPr>
        <w:spacing w:before="100" w:beforeAutospacing="1" w:after="100" w:afterAutospacing="1"/>
        <w:rPr>
          <w:rFonts w:ascii="Calibri" w:eastAsia="Times New Roman" w:hAnsi="Calibri" w:cs="Calibri"/>
          <w:sz w:val="22"/>
          <w:szCs w:val="22"/>
          <w:lang w:val="en-CA"/>
        </w:rPr>
      </w:pPr>
      <w:r w:rsidRPr="003502B1">
        <w:rPr>
          <w:rFonts w:ascii="Calibri" w:eastAsia="Times New Roman" w:hAnsi="Calibri" w:cs="Calibri"/>
          <w:sz w:val="22"/>
          <w:szCs w:val="22"/>
          <w:lang w:val="en-CA"/>
        </w:rPr>
        <w:t xml:space="preserve">What problem does your research solve? </w:t>
      </w:r>
    </w:p>
    <w:p w14:paraId="29473206" w14:textId="77777777" w:rsidR="003502B1" w:rsidRPr="003502B1" w:rsidRDefault="003502B1" w:rsidP="003502B1">
      <w:pPr>
        <w:numPr>
          <w:ilvl w:val="0"/>
          <w:numId w:val="1"/>
        </w:numPr>
        <w:spacing w:before="100" w:beforeAutospacing="1" w:after="100" w:afterAutospacing="1"/>
        <w:rPr>
          <w:rFonts w:ascii="Calibri" w:eastAsia="Times New Roman" w:hAnsi="Calibri" w:cs="Calibri"/>
          <w:sz w:val="22"/>
          <w:szCs w:val="22"/>
          <w:lang w:val="en-CA"/>
        </w:rPr>
      </w:pPr>
      <w:r w:rsidRPr="003502B1">
        <w:rPr>
          <w:rFonts w:ascii="Calibri" w:eastAsia="Times New Roman" w:hAnsi="Calibri" w:cs="Calibri"/>
          <w:sz w:val="22"/>
          <w:szCs w:val="22"/>
          <w:lang w:val="en-CA"/>
        </w:rPr>
        <w:t xml:space="preserve">What is the unique value of your solution? </w:t>
      </w:r>
    </w:p>
    <w:p w14:paraId="2B56D57D" w14:textId="77777777" w:rsidR="003502B1" w:rsidRPr="003502B1" w:rsidRDefault="003502B1" w:rsidP="003502B1">
      <w:pPr>
        <w:numPr>
          <w:ilvl w:val="0"/>
          <w:numId w:val="1"/>
        </w:numPr>
        <w:spacing w:before="100" w:beforeAutospacing="1" w:after="100" w:afterAutospacing="1"/>
        <w:rPr>
          <w:rFonts w:ascii="Calibri" w:eastAsia="Times New Roman" w:hAnsi="Calibri" w:cs="Calibri"/>
          <w:sz w:val="22"/>
          <w:szCs w:val="22"/>
          <w:lang w:val="en-CA"/>
        </w:rPr>
      </w:pPr>
      <w:r w:rsidRPr="003502B1">
        <w:rPr>
          <w:rFonts w:ascii="Calibri" w:eastAsia="Times New Roman" w:hAnsi="Calibri" w:cs="Calibri"/>
          <w:sz w:val="22"/>
          <w:szCs w:val="22"/>
          <w:lang w:val="en-CA"/>
        </w:rPr>
        <w:t xml:space="preserve">If applicable, are you interested in exploring a start-up or licensing? Yes/No/Not Applicable </w:t>
      </w:r>
    </w:p>
    <w:p w14:paraId="68F4B1C0" w14:textId="77777777" w:rsidR="005F0BDE" w:rsidRDefault="00000000"/>
    <w:sectPr w:rsidR="005F0BDE" w:rsidSect="00E84E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774E"/>
    <w:multiLevelType w:val="multilevel"/>
    <w:tmpl w:val="8D1262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8331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B1"/>
    <w:rsid w:val="002751E9"/>
    <w:rsid w:val="003502B1"/>
    <w:rsid w:val="00534598"/>
    <w:rsid w:val="00A25D0F"/>
    <w:rsid w:val="00C721B1"/>
    <w:rsid w:val="00D143C8"/>
    <w:rsid w:val="00E40820"/>
    <w:rsid w:val="00E84EAC"/>
    <w:rsid w:val="00EF31AF"/>
    <w:rsid w:val="00FC4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448D"/>
  <w14:defaultImageDpi w14:val="32767"/>
  <w15:chartTrackingRefBased/>
  <w15:docId w15:val="{30D05EEA-C26D-3B48-91CB-17CAF19C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2B1"/>
    <w:pPr>
      <w:spacing w:before="100" w:beforeAutospacing="1" w:after="100" w:afterAutospacing="1"/>
    </w:pPr>
    <w:rPr>
      <w:rFonts w:ascii="Times New Roman" w:eastAsia="Times New Roman" w:hAnsi="Times New Roman" w:cs="Times New Roman"/>
      <w:lang w:val="en-CA"/>
    </w:rPr>
  </w:style>
  <w:style w:type="character" w:styleId="Hyperlink">
    <w:name w:val="Hyperlink"/>
    <w:basedOn w:val="DefaultParagraphFont"/>
    <w:uiPriority w:val="99"/>
    <w:unhideWhenUsed/>
    <w:rsid w:val="00EF31AF"/>
    <w:rPr>
      <w:color w:val="0563C1" w:themeColor="hyperlink"/>
      <w:u w:val="single"/>
    </w:rPr>
  </w:style>
  <w:style w:type="paragraph" w:styleId="Revision">
    <w:name w:val="Revision"/>
    <w:hidden/>
    <w:uiPriority w:val="99"/>
    <w:semiHidden/>
    <w:rsid w:val="00534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559117">
      <w:bodyDiv w:val="1"/>
      <w:marLeft w:val="0"/>
      <w:marRight w:val="0"/>
      <w:marTop w:val="0"/>
      <w:marBottom w:val="0"/>
      <w:divBdr>
        <w:top w:val="none" w:sz="0" w:space="0" w:color="auto"/>
        <w:left w:val="none" w:sz="0" w:space="0" w:color="auto"/>
        <w:bottom w:val="none" w:sz="0" w:space="0" w:color="auto"/>
        <w:right w:val="none" w:sz="0" w:space="0" w:color="auto"/>
      </w:divBdr>
      <w:divsChild>
        <w:div w:id="21593868">
          <w:marLeft w:val="0"/>
          <w:marRight w:val="0"/>
          <w:marTop w:val="0"/>
          <w:marBottom w:val="0"/>
          <w:divBdr>
            <w:top w:val="none" w:sz="0" w:space="0" w:color="auto"/>
            <w:left w:val="none" w:sz="0" w:space="0" w:color="auto"/>
            <w:bottom w:val="none" w:sz="0" w:space="0" w:color="auto"/>
            <w:right w:val="none" w:sz="0" w:space="0" w:color="auto"/>
          </w:divBdr>
          <w:divsChild>
            <w:div w:id="306715121">
              <w:marLeft w:val="0"/>
              <w:marRight w:val="0"/>
              <w:marTop w:val="0"/>
              <w:marBottom w:val="0"/>
              <w:divBdr>
                <w:top w:val="none" w:sz="0" w:space="0" w:color="auto"/>
                <w:left w:val="none" w:sz="0" w:space="0" w:color="auto"/>
                <w:bottom w:val="none" w:sz="0" w:space="0" w:color="auto"/>
                <w:right w:val="none" w:sz="0" w:space="0" w:color="auto"/>
              </w:divBdr>
              <w:divsChild>
                <w:div w:id="1828668885">
                  <w:marLeft w:val="0"/>
                  <w:marRight w:val="0"/>
                  <w:marTop w:val="0"/>
                  <w:marBottom w:val="0"/>
                  <w:divBdr>
                    <w:top w:val="none" w:sz="0" w:space="0" w:color="auto"/>
                    <w:left w:val="none" w:sz="0" w:space="0" w:color="auto"/>
                    <w:bottom w:val="none" w:sz="0" w:space="0" w:color="auto"/>
                    <w:right w:val="none" w:sz="0" w:space="0" w:color="auto"/>
                  </w:divBdr>
                  <w:divsChild>
                    <w:div w:id="7405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003">
              <w:marLeft w:val="0"/>
              <w:marRight w:val="0"/>
              <w:marTop w:val="0"/>
              <w:marBottom w:val="0"/>
              <w:divBdr>
                <w:top w:val="none" w:sz="0" w:space="0" w:color="auto"/>
                <w:left w:val="none" w:sz="0" w:space="0" w:color="auto"/>
                <w:bottom w:val="none" w:sz="0" w:space="0" w:color="auto"/>
                <w:right w:val="none" w:sz="0" w:space="0" w:color="auto"/>
              </w:divBdr>
              <w:divsChild>
                <w:div w:id="1784689676">
                  <w:marLeft w:val="0"/>
                  <w:marRight w:val="0"/>
                  <w:marTop w:val="0"/>
                  <w:marBottom w:val="0"/>
                  <w:divBdr>
                    <w:top w:val="none" w:sz="0" w:space="0" w:color="auto"/>
                    <w:left w:val="none" w:sz="0" w:space="0" w:color="auto"/>
                    <w:bottom w:val="none" w:sz="0" w:space="0" w:color="auto"/>
                    <w:right w:val="none" w:sz="0" w:space="0" w:color="auto"/>
                  </w:divBdr>
                  <w:divsChild>
                    <w:div w:id="13353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7465">
              <w:marLeft w:val="0"/>
              <w:marRight w:val="0"/>
              <w:marTop w:val="0"/>
              <w:marBottom w:val="0"/>
              <w:divBdr>
                <w:top w:val="none" w:sz="0" w:space="0" w:color="auto"/>
                <w:left w:val="none" w:sz="0" w:space="0" w:color="auto"/>
                <w:bottom w:val="none" w:sz="0" w:space="0" w:color="auto"/>
                <w:right w:val="none" w:sz="0" w:space="0" w:color="auto"/>
              </w:divBdr>
              <w:divsChild>
                <w:div w:id="2025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37046">
          <w:marLeft w:val="0"/>
          <w:marRight w:val="0"/>
          <w:marTop w:val="0"/>
          <w:marBottom w:val="0"/>
          <w:divBdr>
            <w:top w:val="none" w:sz="0" w:space="0" w:color="auto"/>
            <w:left w:val="none" w:sz="0" w:space="0" w:color="auto"/>
            <w:bottom w:val="none" w:sz="0" w:space="0" w:color="auto"/>
            <w:right w:val="none" w:sz="0" w:space="0" w:color="auto"/>
          </w:divBdr>
          <w:divsChild>
            <w:div w:id="258102428">
              <w:marLeft w:val="0"/>
              <w:marRight w:val="0"/>
              <w:marTop w:val="0"/>
              <w:marBottom w:val="0"/>
              <w:divBdr>
                <w:top w:val="none" w:sz="0" w:space="0" w:color="auto"/>
                <w:left w:val="none" w:sz="0" w:space="0" w:color="auto"/>
                <w:bottom w:val="none" w:sz="0" w:space="0" w:color="auto"/>
                <w:right w:val="none" w:sz="0" w:space="0" w:color="auto"/>
              </w:divBdr>
              <w:divsChild>
                <w:div w:id="6089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 Galaugher</dc:creator>
  <cp:keywords/>
  <dc:description/>
  <cp:lastModifiedBy>Minli Huang</cp:lastModifiedBy>
  <cp:revision>3</cp:revision>
  <dcterms:created xsi:type="dcterms:W3CDTF">2023-01-20T23:30:00Z</dcterms:created>
  <dcterms:modified xsi:type="dcterms:W3CDTF">2023-01-23T15:24:00Z</dcterms:modified>
</cp:coreProperties>
</file>