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C45515" w:rsidRPr="003241F7" w14:paraId="27813CB1" w14:textId="77777777" w:rsidTr="00C45515">
        <w:tc>
          <w:tcPr>
            <w:tcW w:w="7086" w:type="dxa"/>
            <w:shd w:val="clear" w:color="auto" w:fill="auto"/>
          </w:tcPr>
          <w:p w14:paraId="0007F05B" w14:textId="50F8682E" w:rsidR="00C45515" w:rsidRPr="003241F7" w:rsidRDefault="00C45515" w:rsidP="00C4551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C45515" w:rsidRPr="003241F7" w:rsidRDefault="00C45515" w:rsidP="00C4551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C45515" w:rsidRPr="003241F7" w:rsidRDefault="00C45515" w:rsidP="00C4551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C45515" w:rsidRPr="003241F7" w:rsidRDefault="00C45515" w:rsidP="00C4551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C45515" w:rsidRPr="003241F7" w:rsidRDefault="00C45515" w:rsidP="00C4551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C45515" w:rsidRPr="003241F7" w:rsidRDefault="00C45515" w:rsidP="00C4551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C45515" w:rsidRPr="003241F7" w:rsidRDefault="00C45515" w:rsidP="00C4551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C45515" w:rsidRPr="003241F7" w:rsidRDefault="00C45515" w:rsidP="00C4551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C45515" w:rsidRPr="003241F7" w:rsidRDefault="00C45515" w:rsidP="00C4551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C45515" w:rsidRPr="003241F7" w:rsidRDefault="00C45515" w:rsidP="00C4551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4D6BCD22" w14:textId="77777777" w:rsidR="00C45515" w:rsidRPr="008F4F0D" w:rsidRDefault="00C45515" w:rsidP="00C45515">
            <w:pPr>
              <w:pStyle w:val="Default"/>
              <w:jc w:val="both"/>
              <w:rPr>
                <w:rFonts w:ascii="Arial" w:hAnsi="Arial" w:cs="Arial"/>
                <w:sz w:val="18"/>
                <w:szCs w:val="18"/>
              </w:rPr>
            </w:pPr>
            <w:r w:rsidRPr="008F4F0D">
              <w:rPr>
                <w:rFonts w:ascii="Arial" w:hAnsi="Arial" w:cs="Arial"/>
                <w:sz w:val="18"/>
                <w:szCs w:val="18"/>
              </w:rPr>
              <w:lastRenderedPageBreak/>
              <w:t xml:space="preserve">The Department of </w:t>
            </w:r>
            <w:r>
              <w:rPr>
                <w:rFonts w:ascii="Arial" w:hAnsi="Arial" w:cs="Arial"/>
                <w:sz w:val="18"/>
                <w:szCs w:val="18"/>
              </w:rPr>
              <w:t>Earth</w:t>
            </w:r>
            <w:r w:rsidRPr="008F4F0D">
              <w:rPr>
                <w:rFonts w:ascii="Arial" w:hAnsi="Arial" w:cs="Arial"/>
                <w:sz w:val="18"/>
                <w:szCs w:val="18"/>
              </w:rPr>
              <w:t xml:space="preserve"> Sciences Graduate Studies Committee (GSC) comprises three faculty members (appointed by the Department Head) and is chaired by the Graduate Chair. All appointments are for 3 to 5 years and are renewable.</w:t>
            </w:r>
          </w:p>
          <w:p w14:paraId="3BA97EF9" w14:textId="77777777" w:rsidR="00C45515" w:rsidRPr="008F4F0D" w:rsidRDefault="00C45515" w:rsidP="00C45515">
            <w:pPr>
              <w:pStyle w:val="Default"/>
              <w:jc w:val="both"/>
              <w:rPr>
                <w:rFonts w:ascii="Arial" w:hAnsi="Arial" w:cs="Arial"/>
                <w:sz w:val="18"/>
                <w:szCs w:val="18"/>
              </w:rPr>
            </w:pPr>
          </w:p>
          <w:p w14:paraId="7078E654" w14:textId="77777777" w:rsidR="00C45515" w:rsidRPr="008F4F0D" w:rsidRDefault="00C45515" w:rsidP="00C45515">
            <w:pPr>
              <w:pStyle w:val="Default"/>
              <w:jc w:val="both"/>
              <w:rPr>
                <w:rFonts w:ascii="Arial" w:hAnsi="Arial" w:cs="Arial"/>
                <w:sz w:val="18"/>
                <w:szCs w:val="18"/>
              </w:rPr>
            </w:pPr>
            <w:r w:rsidRPr="008F4F0D">
              <w:rPr>
                <w:rFonts w:ascii="Arial" w:hAnsi="Arial" w:cs="Arial"/>
                <w:sz w:val="18"/>
                <w:szCs w:val="18"/>
              </w:rPr>
              <w:t>The Graduate Admissions Committee consists of two members from the GSC (appointed by the Department  Head) plus the Graduate Chair and is responsible for graduate student admissions.</w:t>
            </w:r>
          </w:p>
          <w:p w14:paraId="6929167B" w14:textId="77777777" w:rsidR="00C45515" w:rsidRPr="008F4F0D" w:rsidRDefault="00C45515" w:rsidP="00C45515">
            <w:pPr>
              <w:pStyle w:val="Default"/>
              <w:jc w:val="both"/>
              <w:rPr>
                <w:rFonts w:ascii="Arial" w:hAnsi="Arial" w:cs="Arial"/>
                <w:sz w:val="18"/>
                <w:szCs w:val="18"/>
              </w:rPr>
            </w:pPr>
          </w:p>
          <w:p w14:paraId="5ACF3A1C" w14:textId="68505129" w:rsidR="00C45515" w:rsidRPr="003241F7" w:rsidRDefault="00C45515" w:rsidP="00C45515">
            <w:pPr>
              <w:spacing w:after="120"/>
              <w:rPr>
                <w:rFonts w:ascii="Helvetica" w:hAnsi="Helvetica" w:cs="Helvetica"/>
                <w:sz w:val="18"/>
                <w:szCs w:val="18"/>
              </w:rPr>
            </w:pPr>
            <w:r w:rsidRPr="008F4F0D">
              <w:rPr>
                <w:rFonts w:ascii="Arial" w:hAnsi="Arial" w:cs="Arial"/>
                <w:sz w:val="18"/>
                <w:szCs w:val="18"/>
              </w:rPr>
              <w:t>The Graduate Affairs Committee consists of the members of the GSC and appointed graduate student representatives and is responsible for considering other aspects related to graduate students.</w:t>
            </w:r>
          </w:p>
        </w:tc>
      </w:tr>
      <w:tr w:rsidR="00C45515" w:rsidRPr="003241F7" w14:paraId="6D515BD8" w14:textId="77777777" w:rsidTr="00C45515">
        <w:tc>
          <w:tcPr>
            <w:tcW w:w="7086" w:type="dxa"/>
            <w:shd w:val="clear" w:color="auto" w:fill="auto"/>
          </w:tcPr>
          <w:p w14:paraId="4E547001" w14:textId="77777777" w:rsidR="00C45515" w:rsidRPr="003241F7" w:rsidRDefault="00C45515"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C45515" w:rsidRPr="003241F7" w:rsidRDefault="00C45515" w:rsidP="00C4551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C45515" w:rsidRPr="003241F7" w:rsidRDefault="00C45515" w:rsidP="00C45515">
            <w:pPr>
              <w:pStyle w:val="NormalWeb"/>
              <w:spacing w:before="0" w:beforeAutospacing="0" w:after="120" w:afterAutospacing="0"/>
              <w:rPr>
                <w:rStyle w:val="Strong"/>
                <w:rFonts w:ascii="Helvetica" w:hAnsi="Helvetica" w:cs="Helvetica"/>
                <w:color w:val="000000"/>
                <w:sz w:val="18"/>
                <w:szCs w:val="18"/>
              </w:rPr>
            </w:pPr>
          </w:p>
          <w:p w14:paraId="28092DC5" w14:textId="6EF3802A" w:rsidR="00C45515" w:rsidRPr="003241F7" w:rsidRDefault="00C45515" w:rsidP="00C45515">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C45515" w:rsidRPr="003241F7" w:rsidRDefault="00C45515" w:rsidP="00C4551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C45515" w:rsidRPr="003241F7" w:rsidRDefault="00C45515" w:rsidP="00C4551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C45515" w:rsidRPr="003241F7" w:rsidRDefault="00C45515" w:rsidP="00C4551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C45515" w:rsidRPr="003241F7" w:rsidRDefault="00C45515" w:rsidP="00C45515">
            <w:pPr>
              <w:spacing w:after="120"/>
              <w:textAlignment w:val="baseline"/>
              <w:rPr>
                <w:rFonts w:ascii="Helvetica" w:hAnsi="Helvetica" w:cs="Helvetica"/>
                <w:color w:val="000000"/>
                <w:sz w:val="18"/>
                <w:szCs w:val="18"/>
              </w:rPr>
            </w:pPr>
          </w:p>
        </w:tc>
        <w:tc>
          <w:tcPr>
            <w:tcW w:w="4254" w:type="dxa"/>
          </w:tcPr>
          <w:p w14:paraId="6C4681FC" w14:textId="77777777" w:rsidR="00C45515" w:rsidRPr="008F4F0D" w:rsidRDefault="00C45515" w:rsidP="00C45515">
            <w:pPr>
              <w:rPr>
                <w:rFonts w:ascii="Arial" w:hAnsi="Arial" w:cs="Arial"/>
                <w:sz w:val="18"/>
                <w:szCs w:val="18"/>
              </w:rPr>
            </w:pPr>
            <w:r w:rsidRPr="008F4F0D">
              <w:rPr>
                <w:rFonts w:ascii="Arial" w:hAnsi="Arial" w:cs="Arial"/>
                <w:sz w:val="18"/>
                <w:szCs w:val="18"/>
              </w:rPr>
              <w:t>Graduate Program and Alumni Coordinator</w:t>
            </w:r>
          </w:p>
          <w:p w14:paraId="67F5968F" w14:textId="77777777" w:rsidR="00C45515" w:rsidRPr="008F4F0D" w:rsidRDefault="00C45515" w:rsidP="00C45515">
            <w:pPr>
              <w:rPr>
                <w:rFonts w:ascii="Arial" w:hAnsi="Arial" w:cs="Arial"/>
                <w:sz w:val="18"/>
                <w:szCs w:val="18"/>
              </w:rPr>
            </w:pPr>
            <w:r w:rsidRPr="008F4F0D">
              <w:rPr>
                <w:rFonts w:ascii="Arial" w:hAnsi="Arial" w:cs="Arial"/>
                <w:sz w:val="18"/>
                <w:szCs w:val="18"/>
              </w:rPr>
              <w:t xml:space="preserve">Clayton H. Riddell </w:t>
            </w:r>
          </w:p>
          <w:p w14:paraId="539DC916" w14:textId="77777777" w:rsidR="00C45515" w:rsidRPr="008F4F0D" w:rsidRDefault="00C45515" w:rsidP="00C45515">
            <w:pPr>
              <w:rPr>
                <w:rFonts w:ascii="Arial" w:hAnsi="Arial" w:cs="Arial"/>
                <w:sz w:val="18"/>
                <w:szCs w:val="18"/>
              </w:rPr>
            </w:pPr>
            <w:r w:rsidRPr="008F4F0D">
              <w:rPr>
                <w:rFonts w:ascii="Arial" w:hAnsi="Arial" w:cs="Arial"/>
                <w:sz w:val="18"/>
                <w:szCs w:val="18"/>
              </w:rPr>
              <w:t>Faculty of Environment, Earth, and Resources</w:t>
            </w:r>
          </w:p>
          <w:p w14:paraId="6738225D" w14:textId="77777777" w:rsidR="00C45515" w:rsidRPr="008F4F0D" w:rsidRDefault="00C45515" w:rsidP="00C45515">
            <w:pPr>
              <w:rPr>
                <w:rFonts w:ascii="Arial" w:hAnsi="Arial" w:cs="Arial"/>
                <w:sz w:val="18"/>
                <w:szCs w:val="18"/>
              </w:rPr>
            </w:pPr>
            <w:r w:rsidRPr="008F4F0D">
              <w:rPr>
                <w:rFonts w:ascii="Arial" w:hAnsi="Arial" w:cs="Arial"/>
                <w:sz w:val="18"/>
                <w:szCs w:val="18"/>
              </w:rPr>
              <w:t>440 Wallace Building</w:t>
            </w:r>
          </w:p>
          <w:p w14:paraId="6F8B2DA9" w14:textId="77777777" w:rsidR="00C45515" w:rsidRPr="008F4F0D" w:rsidRDefault="00C45515" w:rsidP="00C45515">
            <w:pPr>
              <w:rPr>
                <w:rFonts w:ascii="Arial" w:hAnsi="Arial" w:cs="Arial"/>
                <w:sz w:val="18"/>
                <w:szCs w:val="18"/>
              </w:rPr>
            </w:pPr>
            <w:r w:rsidRPr="008F4F0D">
              <w:rPr>
                <w:rFonts w:ascii="Arial" w:hAnsi="Arial" w:cs="Arial"/>
                <w:sz w:val="18"/>
                <w:szCs w:val="18"/>
              </w:rPr>
              <w:t>University of Manitoba</w:t>
            </w:r>
          </w:p>
          <w:p w14:paraId="4963B178" w14:textId="77777777" w:rsidR="00C45515" w:rsidRPr="008F4F0D" w:rsidRDefault="00C45515" w:rsidP="00C45515">
            <w:pPr>
              <w:rPr>
                <w:rFonts w:ascii="Arial" w:hAnsi="Arial" w:cs="Arial"/>
                <w:sz w:val="18"/>
                <w:szCs w:val="18"/>
              </w:rPr>
            </w:pPr>
            <w:r w:rsidRPr="008F4F0D">
              <w:rPr>
                <w:rFonts w:ascii="Arial" w:hAnsi="Arial" w:cs="Arial"/>
                <w:sz w:val="18"/>
                <w:szCs w:val="18"/>
              </w:rPr>
              <w:t>Winnipeg, MB  R3T 2N2</w:t>
            </w:r>
          </w:p>
          <w:p w14:paraId="109C12DA" w14:textId="77777777" w:rsidR="00C45515" w:rsidRPr="008F4F0D" w:rsidRDefault="00C45515" w:rsidP="00C45515">
            <w:pPr>
              <w:rPr>
                <w:rFonts w:ascii="Arial" w:hAnsi="Arial" w:cs="Arial"/>
                <w:sz w:val="18"/>
                <w:szCs w:val="18"/>
              </w:rPr>
            </w:pPr>
          </w:p>
          <w:p w14:paraId="4E8BE8E5" w14:textId="77777777" w:rsidR="00C45515" w:rsidRPr="008F4F0D" w:rsidRDefault="00C45515" w:rsidP="00C45515">
            <w:pPr>
              <w:rPr>
                <w:rFonts w:ascii="Arial" w:hAnsi="Arial" w:cs="Arial"/>
                <w:sz w:val="18"/>
                <w:szCs w:val="18"/>
              </w:rPr>
            </w:pPr>
            <w:r w:rsidRPr="008F4F0D">
              <w:rPr>
                <w:rFonts w:ascii="Arial" w:hAnsi="Arial" w:cs="Arial"/>
                <w:sz w:val="18"/>
                <w:szCs w:val="18"/>
              </w:rPr>
              <w:t>Phone: (204) 474-6183</w:t>
            </w:r>
          </w:p>
          <w:p w14:paraId="68727FC4" w14:textId="57F460AB" w:rsidR="00C45515" w:rsidRPr="00AC3122" w:rsidRDefault="00C45515" w:rsidP="00C45515">
            <w:pPr>
              <w:rPr>
                <w:rFonts w:ascii="Arial" w:hAnsi="Arial" w:cs="Arial"/>
                <w:sz w:val="18"/>
                <w:szCs w:val="18"/>
                <w:lang w:val="fr-FR"/>
              </w:rPr>
            </w:pPr>
            <w:r w:rsidRPr="00AC3122">
              <w:rPr>
                <w:rFonts w:ascii="Arial" w:hAnsi="Arial" w:cs="Arial"/>
                <w:sz w:val="18"/>
                <w:szCs w:val="18"/>
                <w:lang w:val="fr-FR"/>
              </w:rPr>
              <w:t>Fax: (204) 275</w:t>
            </w:r>
            <w:r w:rsidR="00871DAE">
              <w:rPr>
                <w:rFonts w:ascii="Arial" w:hAnsi="Arial" w:cs="Arial"/>
                <w:sz w:val="18"/>
                <w:szCs w:val="18"/>
                <w:lang w:val="fr-FR"/>
              </w:rPr>
              <w:t>—</w:t>
            </w:r>
            <w:r w:rsidRPr="00AC3122">
              <w:rPr>
                <w:rFonts w:ascii="Arial" w:hAnsi="Arial" w:cs="Arial"/>
                <w:sz w:val="18"/>
                <w:szCs w:val="18"/>
                <w:lang w:val="fr-FR"/>
              </w:rPr>
              <w:t>3147</w:t>
            </w:r>
            <w:r w:rsidR="00871DAE">
              <w:rPr>
                <w:rFonts w:ascii="Arial" w:hAnsi="Arial" w:cs="Arial"/>
                <w:sz w:val="18"/>
                <w:szCs w:val="18"/>
                <w:lang w:val="fr-FR"/>
              </w:rPr>
              <w:t>s</w:t>
            </w:r>
          </w:p>
          <w:p w14:paraId="0B9C7599" w14:textId="77777777" w:rsidR="00C45515" w:rsidRDefault="00C45515" w:rsidP="00C45515">
            <w:pPr>
              <w:rPr>
                <w:rFonts w:ascii="Arial" w:hAnsi="Arial" w:cs="Arial"/>
                <w:sz w:val="18"/>
                <w:szCs w:val="18"/>
                <w:lang w:val="fr-FR"/>
              </w:rPr>
            </w:pPr>
            <w:r w:rsidRPr="00AC3122">
              <w:rPr>
                <w:rFonts w:ascii="Arial" w:hAnsi="Arial" w:cs="Arial"/>
                <w:sz w:val="18"/>
                <w:szCs w:val="18"/>
                <w:lang w:val="fr-FR"/>
              </w:rPr>
              <w:t xml:space="preserve">Email: </w:t>
            </w:r>
            <w:hyperlink r:id="rId10" w:history="1">
              <w:r w:rsidRPr="00AC3122">
                <w:rPr>
                  <w:rStyle w:val="Hyperlink"/>
                  <w:rFonts w:ascii="Arial" w:hAnsi="Arial" w:cs="Arial"/>
                  <w:sz w:val="18"/>
                  <w:szCs w:val="18"/>
                  <w:lang w:val="fr-FR"/>
                </w:rPr>
                <w:t>riddell.graduate@umanitoba.ca</w:t>
              </w:r>
            </w:hyperlink>
            <w:r w:rsidRPr="00AC3122">
              <w:rPr>
                <w:rFonts w:ascii="Arial" w:hAnsi="Arial" w:cs="Arial"/>
                <w:sz w:val="18"/>
                <w:szCs w:val="18"/>
                <w:lang w:val="fr-FR"/>
              </w:rPr>
              <w:t xml:space="preserve"> </w:t>
            </w:r>
          </w:p>
          <w:p w14:paraId="6F5767BD" w14:textId="77777777" w:rsidR="00871DAE" w:rsidRPr="00AC3122" w:rsidRDefault="00871DAE" w:rsidP="00C45515">
            <w:pPr>
              <w:rPr>
                <w:rFonts w:ascii="Arial" w:hAnsi="Arial" w:cs="Arial"/>
                <w:sz w:val="18"/>
                <w:szCs w:val="18"/>
                <w:lang w:val="fr-FR"/>
              </w:rPr>
            </w:pPr>
          </w:p>
          <w:p w14:paraId="0C581792" w14:textId="77777777" w:rsidR="00C45515" w:rsidRPr="00682359" w:rsidRDefault="00AD4303" w:rsidP="00C45515">
            <w:pPr>
              <w:rPr>
                <w:rFonts w:ascii="Helvetica" w:hAnsi="Helvetica" w:cs="Helvetica"/>
                <w:i/>
                <w:sz w:val="18"/>
                <w:szCs w:val="18"/>
                <w:lang w:val="fr-FR"/>
              </w:rPr>
            </w:pPr>
            <w:hyperlink r:id="rId11" w:history="1">
              <w:r w:rsidR="00C45515" w:rsidRPr="00682359">
                <w:rPr>
                  <w:rStyle w:val="Hyperlink"/>
                  <w:rFonts w:ascii="Helvetica" w:hAnsi="Helvetica" w:cs="Helvetica"/>
                  <w:sz w:val="18"/>
                  <w:szCs w:val="18"/>
                </w:rPr>
                <w:t>https://umanitoba.ca/environment-earth-resources/earth-sciences</w:t>
              </w:r>
            </w:hyperlink>
            <w:r w:rsidR="00C45515" w:rsidRPr="00682359">
              <w:rPr>
                <w:rFonts w:ascii="Helvetica" w:hAnsi="Helvetica" w:cs="Helvetica"/>
                <w:sz w:val="18"/>
                <w:szCs w:val="18"/>
              </w:rPr>
              <w:t xml:space="preserve"> </w:t>
            </w:r>
          </w:p>
          <w:p w14:paraId="2A8CFD3A" w14:textId="77777777" w:rsidR="00C45515" w:rsidRPr="00AC3122" w:rsidRDefault="00C45515" w:rsidP="00C45515">
            <w:pPr>
              <w:rPr>
                <w:rFonts w:ascii="Arial" w:hAnsi="Arial" w:cs="Arial"/>
                <w:sz w:val="18"/>
                <w:szCs w:val="18"/>
                <w:lang w:val="fr-FR"/>
              </w:rPr>
            </w:pPr>
          </w:p>
          <w:p w14:paraId="0B9267FA" w14:textId="77777777" w:rsidR="00C45515" w:rsidRPr="003241F7" w:rsidRDefault="00C45515" w:rsidP="00C45515">
            <w:pPr>
              <w:spacing w:after="120"/>
              <w:rPr>
                <w:rFonts w:ascii="Helvetica" w:hAnsi="Helvetica" w:cs="Helvetica"/>
                <w:sz w:val="18"/>
                <w:szCs w:val="18"/>
              </w:rPr>
            </w:pPr>
          </w:p>
        </w:tc>
      </w:tr>
      <w:tr w:rsidR="00C45515" w:rsidRPr="003241F7" w14:paraId="54179CB8" w14:textId="77777777" w:rsidTr="00C45515">
        <w:tc>
          <w:tcPr>
            <w:tcW w:w="7086" w:type="dxa"/>
            <w:shd w:val="clear" w:color="auto" w:fill="auto"/>
          </w:tcPr>
          <w:p w14:paraId="65D66BC9"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C45515" w:rsidRPr="003241F7" w14:paraId="7DF5DCFA" w14:textId="77777777" w:rsidTr="004E3FAB">
              <w:trPr>
                <w:tblCellSpacing w:w="0" w:type="dxa"/>
              </w:trPr>
              <w:tc>
                <w:tcPr>
                  <w:tcW w:w="1302" w:type="dxa"/>
                  <w:shd w:val="clear" w:color="auto" w:fill="auto"/>
                  <w:vAlign w:val="center"/>
                  <w:hideMark/>
                </w:tcPr>
                <w:p w14:paraId="72885DDE"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C45515" w:rsidRPr="003241F7" w14:paraId="7134F400" w14:textId="77777777" w:rsidTr="004E3FAB">
              <w:trPr>
                <w:tblCellSpacing w:w="0" w:type="dxa"/>
              </w:trPr>
              <w:tc>
                <w:tcPr>
                  <w:tcW w:w="1302" w:type="dxa"/>
                  <w:shd w:val="clear" w:color="auto" w:fill="auto"/>
                  <w:vAlign w:val="center"/>
                  <w:hideMark/>
                </w:tcPr>
                <w:p w14:paraId="5C2B4DBE" w14:textId="675DE6AF"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C45515" w:rsidRPr="003241F7" w14:paraId="21AD9DAB" w14:textId="77777777" w:rsidTr="004E3FAB">
              <w:trPr>
                <w:tblCellSpacing w:w="0" w:type="dxa"/>
              </w:trPr>
              <w:tc>
                <w:tcPr>
                  <w:tcW w:w="1302" w:type="dxa"/>
                  <w:shd w:val="clear" w:color="auto" w:fill="auto"/>
                  <w:vAlign w:val="center"/>
                  <w:hideMark/>
                </w:tcPr>
                <w:p w14:paraId="1781A780" w14:textId="7E2B5D86"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C45515" w:rsidRPr="003241F7" w14:paraId="75B0AFB0" w14:textId="77777777" w:rsidTr="004E3FAB">
              <w:trPr>
                <w:tblCellSpacing w:w="0" w:type="dxa"/>
              </w:trPr>
              <w:tc>
                <w:tcPr>
                  <w:tcW w:w="1302" w:type="dxa"/>
                  <w:shd w:val="clear" w:color="auto" w:fill="auto"/>
                  <w:vAlign w:val="center"/>
                  <w:hideMark/>
                </w:tcPr>
                <w:p w14:paraId="1C866045" w14:textId="7F736744"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C45515" w:rsidRPr="003241F7" w:rsidRDefault="00C45515" w:rsidP="00C4551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DDB74F4" w14:textId="77777777" w:rsidR="00C45515" w:rsidRPr="004D1DA9" w:rsidRDefault="00C45515" w:rsidP="00C45515">
            <w:pPr>
              <w:spacing w:after="120"/>
              <w:rPr>
                <w:rFonts w:ascii="Helvetica" w:hAnsi="Helvetica" w:cs="Helvetica"/>
                <w:sz w:val="18"/>
                <w:szCs w:val="18"/>
              </w:rPr>
            </w:pPr>
            <w:r w:rsidRPr="004D1DA9">
              <w:rPr>
                <w:rFonts w:ascii="Helvetica" w:hAnsi="Helvetica" w:cs="Helvetica"/>
                <w:sz w:val="18"/>
                <w:szCs w:val="18"/>
              </w:rPr>
              <w:lastRenderedPageBreak/>
              <w:t xml:space="preserve">For upcoming application deadlines, please consult the Graduate Program Pages: </w:t>
            </w:r>
          </w:p>
          <w:p w14:paraId="6722C181" w14:textId="77777777" w:rsidR="00C45515" w:rsidRPr="004D1DA9" w:rsidRDefault="00C45515" w:rsidP="00C45515">
            <w:pPr>
              <w:spacing w:after="120"/>
              <w:rPr>
                <w:rFonts w:ascii="Helvetica" w:hAnsi="Helvetica" w:cs="Helvetica"/>
                <w:sz w:val="18"/>
                <w:szCs w:val="18"/>
              </w:rPr>
            </w:pPr>
            <w:r w:rsidRPr="004D1DA9">
              <w:rPr>
                <w:rFonts w:ascii="Helvetica" w:hAnsi="Helvetica" w:cs="Helvetica"/>
                <w:sz w:val="18"/>
                <w:szCs w:val="18"/>
              </w:rPr>
              <w:t>M.Sc.:</w:t>
            </w:r>
          </w:p>
          <w:p w14:paraId="3B665E49" w14:textId="77777777" w:rsidR="00C45515" w:rsidRPr="004D1DA9" w:rsidRDefault="00AD4303" w:rsidP="00C45515">
            <w:pPr>
              <w:spacing w:after="120"/>
              <w:rPr>
                <w:rFonts w:ascii="Helvetica" w:hAnsi="Helvetica" w:cs="Helvetica"/>
                <w:sz w:val="18"/>
                <w:szCs w:val="18"/>
              </w:rPr>
            </w:pPr>
            <w:hyperlink r:id="rId13" w:history="1">
              <w:r w:rsidR="00C45515" w:rsidRPr="004D1DA9">
                <w:rPr>
                  <w:rStyle w:val="Hyperlink"/>
                  <w:rFonts w:ascii="Helvetica" w:hAnsi="Helvetica" w:cs="Helvetica"/>
                  <w:sz w:val="18"/>
                  <w:szCs w:val="18"/>
                </w:rPr>
                <w:t>https://umanitoba.ca/explore/programs-of-study/earth-sciences-msc</w:t>
              </w:r>
            </w:hyperlink>
            <w:r w:rsidR="00C45515" w:rsidRPr="004D1DA9">
              <w:rPr>
                <w:rFonts w:ascii="Helvetica" w:hAnsi="Helvetica" w:cs="Helvetica"/>
                <w:sz w:val="18"/>
                <w:szCs w:val="18"/>
              </w:rPr>
              <w:t xml:space="preserve"> </w:t>
            </w:r>
          </w:p>
          <w:p w14:paraId="613BE9FD" w14:textId="77777777" w:rsidR="00C45515" w:rsidRPr="004D1DA9" w:rsidRDefault="00C45515" w:rsidP="00C45515">
            <w:pPr>
              <w:spacing w:after="120"/>
              <w:rPr>
                <w:rFonts w:ascii="Helvetica" w:hAnsi="Helvetica" w:cs="Helvetica"/>
                <w:sz w:val="18"/>
                <w:szCs w:val="18"/>
              </w:rPr>
            </w:pPr>
            <w:r w:rsidRPr="004D1DA9">
              <w:rPr>
                <w:rFonts w:ascii="Helvetica" w:hAnsi="Helvetica" w:cs="Helvetica"/>
                <w:sz w:val="18"/>
                <w:szCs w:val="18"/>
              </w:rPr>
              <w:t>Ph.D.:</w:t>
            </w:r>
          </w:p>
          <w:p w14:paraId="74127033" w14:textId="528C7616" w:rsidR="00C45515" w:rsidRPr="003241F7" w:rsidRDefault="00AD4303" w:rsidP="00C45515">
            <w:pPr>
              <w:spacing w:after="120"/>
              <w:rPr>
                <w:rFonts w:ascii="Helvetica" w:hAnsi="Helvetica" w:cs="Helvetica"/>
                <w:sz w:val="18"/>
                <w:szCs w:val="18"/>
              </w:rPr>
            </w:pPr>
            <w:hyperlink r:id="rId14" w:history="1">
              <w:r w:rsidR="00C45515" w:rsidRPr="004D1DA9">
                <w:rPr>
                  <w:rStyle w:val="Hyperlink"/>
                  <w:rFonts w:ascii="Helvetica" w:hAnsi="Helvetica" w:cs="Helvetica"/>
                  <w:sz w:val="18"/>
                  <w:szCs w:val="18"/>
                </w:rPr>
                <w:t>https://umanitoba.ca/explore/programs-of-study/earth-sciences-phd</w:t>
              </w:r>
            </w:hyperlink>
            <w:r w:rsidR="00C45515" w:rsidRPr="004D1DA9">
              <w:rPr>
                <w:rFonts w:ascii="Helvetica" w:hAnsi="Helvetica" w:cs="Helvetica"/>
                <w:sz w:val="18"/>
                <w:szCs w:val="18"/>
              </w:rPr>
              <w:t xml:space="preserve"> </w:t>
            </w:r>
          </w:p>
        </w:tc>
      </w:tr>
      <w:tr w:rsidR="00C45515" w:rsidRPr="003241F7" w14:paraId="276D50BB" w14:textId="77777777" w:rsidTr="00C45515">
        <w:tc>
          <w:tcPr>
            <w:tcW w:w="7086" w:type="dxa"/>
            <w:shd w:val="clear" w:color="auto" w:fill="auto"/>
          </w:tcPr>
          <w:p w14:paraId="78918CBF"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C45515" w:rsidRPr="003241F7" w:rsidRDefault="00C45515" w:rsidP="00C4551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50D13F9D" w14:textId="77777777" w:rsidR="00C45515" w:rsidRPr="003241F7" w:rsidRDefault="00C45515" w:rsidP="00C45515">
            <w:pPr>
              <w:spacing w:after="120"/>
              <w:rPr>
                <w:rFonts w:ascii="Helvetica" w:hAnsi="Helvetica" w:cs="Helvetica"/>
                <w:sz w:val="18"/>
                <w:szCs w:val="18"/>
              </w:rPr>
            </w:pPr>
          </w:p>
        </w:tc>
      </w:tr>
      <w:tr w:rsidR="00C45515" w:rsidRPr="003241F7" w14:paraId="580F90B7" w14:textId="77777777" w:rsidTr="00C45515">
        <w:tc>
          <w:tcPr>
            <w:tcW w:w="7086" w:type="dxa"/>
            <w:shd w:val="clear" w:color="auto" w:fill="auto"/>
          </w:tcPr>
          <w:p w14:paraId="264E8CA3"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C45515" w:rsidRPr="003241F7" w:rsidRDefault="00C45515"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C45515" w:rsidRPr="003241F7" w:rsidRDefault="00C45515" w:rsidP="00C45515">
            <w:pPr>
              <w:spacing w:after="120"/>
              <w:rPr>
                <w:rFonts w:ascii="Helvetica" w:hAnsi="Helvetica" w:cs="Helvetica"/>
                <w:color w:val="000000"/>
                <w:sz w:val="18"/>
                <w:szCs w:val="18"/>
              </w:rPr>
            </w:pPr>
          </w:p>
        </w:tc>
        <w:tc>
          <w:tcPr>
            <w:tcW w:w="4254" w:type="dxa"/>
          </w:tcPr>
          <w:p w14:paraId="50475BF8" w14:textId="77777777" w:rsidR="00C45515" w:rsidRPr="003241F7" w:rsidRDefault="00C45515" w:rsidP="00C45515">
            <w:pPr>
              <w:spacing w:after="120"/>
              <w:rPr>
                <w:rFonts w:ascii="Helvetica" w:hAnsi="Helvetica" w:cs="Helvetica"/>
                <w:sz w:val="18"/>
                <w:szCs w:val="18"/>
              </w:rPr>
            </w:pPr>
          </w:p>
        </w:tc>
      </w:tr>
      <w:tr w:rsidR="00C45515" w:rsidRPr="003241F7" w14:paraId="5094C4D5" w14:textId="77777777" w:rsidTr="00C45515">
        <w:tc>
          <w:tcPr>
            <w:tcW w:w="7086" w:type="dxa"/>
            <w:shd w:val="clear" w:color="auto" w:fill="auto"/>
          </w:tcPr>
          <w:p w14:paraId="785EFD34"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C45515" w:rsidRPr="003241F7" w:rsidRDefault="00C45515" w:rsidP="00C4551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5679C77" w14:textId="77777777" w:rsidR="00C45515" w:rsidRPr="003241F7" w:rsidRDefault="00C45515" w:rsidP="00C45515">
            <w:pPr>
              <w:spacing w:after="120"/>
              <w:rPr>
                <w:rFonts w:ascii="Helvetica" w:hAnsi="Helvetica" w:cs="Helvetica"/>
                <w:sz w:val="18"/>
                <w:szCs w:val="18"/>
              </w:rPr>
            </w:pPr>
          </w:p>
        </w:tc>
      </w:tr>
      <w:tr w:rsidR="00C45515" w:rsidRPr="003241F7" w14:paraId="6F777E74" w14:textId="77777777" w:rsidTr="00C45515">
        <w:tc>
          <w:tcPr>
            <w:tcW w:w="7086" w:type="dxa"/>
            <w:shd w:val="clear" w:color="auto" w:fill="auto"/>
          </w:tcPr>
          <w:p w14:paraId="0FC22C40"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C0C2B6A" w14:textId="77777777" w:rsidR="00C45515" w:rsidRPr="003241F7" w:rsidRDefault="00C45515" w:rsidP="00C45515">
            <w:pPr>
              <w:spacing w:after="120"/>
              <w:rPr>
                <w:rFonts w:ascii="Helvetica" w:hAnsi="Helvetica" w:cs="Helvetica"/>
                <w:sz w:val="18"/>
                <w:szCs w:val="18"/>
              </w:rPr>
            </w:pPr>
          </w:p>
        </w:tc>
      </w:tr>
      <w:tr w:rsidR="00C45515" w:rsidRPr="003241F7" w14:paraId="2A00BC30" w14:textId="77777777" w:rsidTr="00C45515">
        <w:tc>
          <w:tcPr>
            <w:tcW w:w="7086" w:type="dxa"/>
            <w:shd w:val="clear" w:color="auto" w:fill="auto"/>
          </w:tcPr>
          <w:p w14:paraId="23D354B5"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C45515" w:rsidRPr="003241F7" w:rsidRDefault="00C45515" w:rsidP="00C4551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C45515" w:rsidRPr="003241F7" w:rsidRDefault="00C45515" w:rsidP="00C4551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C45515" w:rsidRPr="003241F7" w:rsidRDefault="00C45515" w:rsidP="00C4551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C45515" w:rsidRPr="003241F7" w:rsidRDefault="00C45515" w:rsidP="00C4551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C45515" w:rsidRPr="003241F7" w:rsidRDefault="00C45515" w:rsidP="00C4551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19B0866" w14:textId="77777777" w:rsidR="00C45515" w:rsidRPr="00556FEE" w:rsidRDefault="00C45515" w:rsidP="00C45515">
            <w:pPr>
              <w:rPr>
                <w:rFonts w:ascii="Arial" w:hAnsi="Arial" w:cs="Arial"/>
                <w:sz w:val="18"/>
                <w:szCs w:val="18"/>
              </w:rPr>
            </w:pPr>
          </w:p>
          <w:p w14:paraId="4A6F68AA" w14:textId="77777777" w:rsidR="00C45515" w:rsidRPr="003241F7" w:rsidRDefault="00C45515" w:rsidP="00C45515">
            <w:pPr>
              <w:spacing w:after="120"/>
              <w:rPr>
                <w:rFonts w:ascii="Helvetica" w:hAnsi="Helvetica" w:cs="Helvetica"/>
                <w:sz w:val="18"/>
                <w:szCs w:val="18"/>
              </w:rPr>
            </w:pPr>
          </w:p>
        </w:tc>
      </w:tr>
      <w:tr w:rsidR="00C45515" w:rsidRPr="003241F7" w14:paraId="03D5AC3E" w14:textId="77777777" w:rsidTr="00C45515">
        <w:tc>
          <w:tcPr>
            <w:tcW w:w="7086" w:type="dxa"/>
            <w:shd w:val="clear" w:color="auto" w:fill="auto"/>
          </w:tcPr>
          <w:p w14:paraId="79E1EA9A" w14:textId="09EC44F3"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C45515" w:rsidRPr="003241F7" w:rsidRDefault="00C45515"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39E2C29" w14:textId="77777777" w:rsidR="00C45515" w:rsidRPr="008F4F0D" w:rsidRDefault="00C45515" w:rsidP="00C45515">
            <w:pPr>
              <w:pStyle w:val="Default"/>
              <w:jc w:val="both"/>
              <w:rPr>
                <w:rFonts w:ascii="Arial" w:hAnsi="Arial" w:cs="Arial"/>
                <w:sz w:val="18"/>
                <w:szCs w:val="18"/>
              </w:rPr>
            </w:pPr>
            <w:r w:rsidRPr="008F4F0D">
              <w:rPr>
                <w:rFonts w:ascii="Arial" w:hAnsi="Arial" w:cs="Arial"/>
                <w:sz w:val="18"/>
                <w:szCs w:val="18"/>
              </w:rPr>
              <w:t xml:space="preserve">Applications to the Department of </w:t>
            </w:r>
            <w:r>
              <w:rPr>
                <w:rFonts w:ascii="Arial" w:hAnsi="Arial" w:cs="Arial"/>
                <w:sz w:val="18"/>
                <w:szCs w:val="18"/>
              </w:rPr>
              <w:t>Earth</w:t>
            </w:r>
            <w:r w:rsidRPr="008F4F0D">
              <w:rPr>
                <w:rFonts w:ascii="Arial" w:hAnsi="Arial" w:cs="Arial"/>
                <w:sz w:val="18"/>
                <w:szCs w:val="18"/>
              </w:rPr>
              <w:t xml:space="preserve"> Sciences require three letters of recommendation for the M.Sc. and Ph.D. programs. </w:t>
            </w:r>
          </w:p>
          <w:p w14:paraId="46110B84" w14:textId="77777777" w:rsidR="00C45515" w:rsidRPr="008F4F0D" w:rsidRDefault="00C45515" w:rsidP="00C45515">
            <w:pPr>
              <w:pStyle w:val="Default"/>
              <w:jc w:val="both"/>
              <w:rPr>
                <w:rFonts w:ascii="Arial" w:hAnsi="Arial" w:cs="Arial"/>
                <w:sz w:val="18"/>
                <w:szCs w:val="18"/>
              </w:rPr>
            </w:pPr>
          </w:p>
          <w:p w14:paraId="16F3B301" w14:textId="77777777" w:rsidR="00C45515" w:rsidRPr="008F4F0D" w:rsidRDefault="00C45515" w:rsidP="00C45515">
            <w:pPr>
              <w:pStyle w:val="Default"/>
              <w:jc w:val="both"/>
              <w:rPr>
                <w:rFonts w:ascii="Arial" w:hAnsi="Arial" w:cs="Arial"/>
                <w:sz w:val="18"/>
                <w:szCs w:val="18"/>
              </w:rPr>
            </w:pPr>
            <w:r w:rsidRPr="008F4F0D">
              <w:rPr>
                <w:rFonts w:ascii="Arial" w:hAnsi="Arial" w:cs="Arial"/>
                <w:sz w:val="18"/>
                <w:szCs w:val="18"/>
              </w:rPr>
              <w:t xml:space="preserve">Two letters of recommendation are required for the Pre-Master’s program. </w:t>
            </w:r>
          </w:p>
          <w:p w14:paraId="73013E79" w14:textId="77777777" w:rsidR="00C45515" w:rsidRPr="003241F7" w:rsidRDefault="00C45515" w:rsidP="00C45515">
            <w:pPr>
              <w:spacing w:after="120"/>
              <w:rPr>
                <w:rFonts w:ascii="Helvetica" w:hAnsi="Helvetica" w:cs="Helvetica"/>
                <w:i/>
                <w:sz w:val="18"/>
                <w:szCs w:val="18"/>
              </w:rPr>
            </w:pPr>
          </w:p>
        </w:tc>
      </w:tr>
      <w:tr w:rsidR="00C45515" w:rsidRPr="003241F7" w14:paraId="69C00CD8" w14:textId="77777777" w:rsidTr="00C45515">
        <w:tc>
          <w:tcPr>
            <w:tcW w:w="7086" w:type="dxa"/>
            <w:shd w:val="clear" w:color="auto" w:fill="auto"/>
          </w:tcPr>
          <w:p w14:paraId="240FC4E4" w14:textId="7A99EDA5"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E26DDFE" w14:textId="77777777" w:rsidR="00C45515" w:rsidRPr="008F4F0D" w:rsidRDefault="00C45515" w:rsidP="00C45515">
            <w:pPr>
              <w:pStyle w:val="Default"/>
              <w:jc w:val="both"/>
              <w:rPr>
                <w:rFonts w:ascii="Arial" w:hAnsi="Arial" w:cs="Arial"/>
                <w:sz w:val="18"/>
                <w:szCs w:val="18"/>
              </w:rPr>
            </w:pPr>
            <w:r w:rsidRPr="008F4F0D">
              <w:rPr>
                <w:rFonts w:ascii="Arial" w:hAnsi="Arial" w:cs="Arial"/>
                <w:sz w:val="18"/>
                <w:szCs w:val="18"/>
              </w:rPr>
              <w:t xml:space="preserve">Submission of Graduate Record Examination (GRE) scores is optional for applications to the Department of </w:t>
            </w:r>
            <w:r>
              <w:rPr>
                <w:rFonts w:ascii="Arial" w:hAnsi="Arial" w:cs="Arial"/>
                <w:sz w:val="18"/>
                <w:szCs w:val="18"/>
              </w:rPr>
              <w:t>Earth</w:t>
            </w:r>
            <w:r w:rsidRPr="008F4F0D">
              <w:rPr>
                <w:rFonts w:ascii="Arial" w:hAnsi="Arial" w:cs="Arial"/>
                <w:sz w:val="18"/>
                <w:szCs w:val="18"/>
              </w:rPr>
              <w:t xml:space="preserve"> Sciences. </w:t>
            </w:r>
          </w:p>
          <w:p w14:paraId="541F2EB1" w14:textId="77777777" w:rsidR="00C45515" w:rsidRPr="008F4F0D" w:rsidRDefault="00C45515" w:rsidP="00C45515">
            <w:pPr>
              <w:rPr>
                <w:rFonts w:ascii="Arial" w:hAnsi="Arial" w:cs="Arial"/>
                <w:sz w:val="18"/>
                <w:szCs w:val="18"/>
              </w:rPr>
            </w:pPr>
          </w:p>
          <w:p w14:paraId="4B4F18D6" w14:textId="77777777" w:rsidR="00C45515" w:rsidRPr="008F4F0D" w:rsidRDefault="00C45515" w:rsidP="00C45515">
            <w:pPr>
              <w:rPr>
                <w:rFonts w:ascii="Arial" w:hAnsi="Arial" w:cs="Arial"/>
                <w:sz w:val="18"/>
                <w:szCs w:val="18"/>
              </w:rPr>
            </w:pPr>
          </w:p>
          <w:p w14:paraId="0C818668" w14:textId="77777777" w:rsidR="00C45515" w:rsidRPr="003241F7" w:rsidRDefault="00C45515" w:rsidP="00C45515">
            <w:pPr>
              <w:spacing w:after="120"/>
              <w:rPr>
                <w:rFonts w:ascii="Helvetica" w:hAnsi="Helvetica" w:cs="Helvetica"/>
                <w:sz w:val="18"/>
                <w:szCs w:val="18"/>
              </w:rPr>
            </w:pPr>
          </w:p>
        </w:tc>
      </w:tr>
      <w:tr w:rsidR="00C45515" w:rsidRPr="003241F7" w14:paraId="45FEC82C" w14:textId="77777777" w:rsidTr="00C45515">
        <w:tc>
          <w:tcPr>
            <w:tcW w:w="7086" w:type="dxa"/>
            <w:shd w:val="clear" w:color="auto" w:fill="auto"/>
          </w:tcPr>
          <w:p w14:paraId="19A8ED2E" w14:textId="4A3CEF5D"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478B018" w14:textId="77777777" w:rsidR="00C45515" w:rsidRPr="00556FEE" w:rsidRDefault="00C45515" w:rsidP="00C45515">
            <w:pPr>
              <w:rPr>
                <w:rFonts w:ascii="Arial" w:hAnsi="Arial" w:cs="Arial"/>
                <w:sz w:val="18"/>
                <w:szCs w:val="18"/>
              </w:rPr>
            </w:pPr>
          </w:p>
          <w:p w14:paraId="109D2A21" w14:textId="77777777" w:rsidR="00C45515" w:rsidRPr="003241F7" w:rsidRDefault="00C45515" w:rsidP="00C45515">
            <w:pPr>
              <w:spacing w:after="120"/>
              <w:rPr>
                <w:rFonts w:ascii="Helvetica" w:hAnsi="Helvetica" w:cs="Helvetica"/>
                <w:sz w:val="18"/>
                <w:szCs w:val="18"/>
              </w:rPr>
            </w:pPr>
          </w:p>
        </w:tc>
      </w:tr>
      <w:tr w:rsidR="00C45515" w:rsidRPr="003241F7" w14:paraId="66D43158" w14:textId="77777777" w:rsidTr="00C45515">
        <w:tc>
          <w:tcPr>
            <w:tcW w:w="7086" w:type="dxa"/>
            <w:shd w:val="clear" w:color="auto" w:fill="auto"/>
          </w:tcPr>
          <w:p w14:paraId="2BBE24F5" w14:textId="06EEE18E"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794AE7F1" w14:textId="77777777" w:rsidR="00C45515" w:rsidRPr="003241F7" w:rsidRDefault="00C45515" w:rsidP="00C45515">
            <w:pPr>
              <w:spacing w:after="120"/>
              <w:rPr>
                <w:rFonts w:ascii="Helvetica" w:hAnsi="Helvetica" w:cs="Helvetica"/>
                <w:sz w:val="18"/>
                <w:szCs w:val="18"/>
              </w:rPr>
            </w:pPr>
          </w:p>
        </w:tc>
      </w:tr>
      <w:tr w:rsidR="00C45515" w:rsidRPr="003241F7" w14:paraId="5CF4FE29" w14:textId="77777777" w:rsidTr="00C45515">
        <w:tc>
          <w:tcPr>
            <w:tcW w:w="7086" w:type="dxa"/>
            <w:shd w:val="clear" w:color="auto" w:fill="auto"/>
          </w:tcPr>
          <w:p w14:paraId="3DC74509" w14:textId="77777777" w:rsidR="00C45515" w:rsidRPr="003241F7" w:rsidRDefault="00C45515"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C45515" w:rsidRPr="003241F7" w:rsidRDefault="00C45515" w:rsidP="00C4551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C45515" w:rsidRPr="003241F7" w:rsidRDefault="00C45515" w:rsidP="00C4551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C45515" w:rsidRPr="003241F7" w:rsidRDefault="00C45515" w:rsidP="00C4551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C45515" w:rsidRPr="003241F7" w:rsidRDefault="00C45515" w:rsidP="00C4551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C45515" w:rsidRPr="003241F7" w:rsidRDefault="00C45515" w:rsidP="00C4551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5086735" w14:textId="77777777" w:rsidR="00C45515" w:rsidRPr="00556FEE" w:rsidRDefault="00C45515" w:rsidP="00C45515">
            <w:pPr>
              <w:rPr>
                <w:rFonts w:ascii="Arial" w:hAnsi="Arial" w:cs="Arial"/>
                <w:sz w:val="18"/>
                <w:szCs w:val="18"/>
              </w:rPr>
            </w:pPr>
          </w:p>
          <w:p w14:paraId="260BB87C" w14:textId="77777777" w:rsidR="00C45515" w:rsidRPr="003241F7" w:rsidRDefault="00C45515" w:rsidP="00C45515">
            <w:pPr>
              <w:spacing w:after="120"/>
              <w:rPr>
                <w:rFonts w:ascii="Helvetica" w:hAnsi="Helvetica" w:cs="Helvetica"/>
                <w:sz w:val="18"/>
                <w:szCs w:val="18"/>
              </w:rPr>
            </w:pPr>
          </w:p>
        </w:tc>
      </w:tr>
      <w:tr w:rsidR="00C45515" w:rsidRPr="003241F7" w14:paraId="08988F23" w14:textId="77777777" w:rsidTr="00C45515">
        <w:tc>
          <w:tcPr>
            <w:tcW w:w="7086" w:type="dxa"/>
            <w:shd w:val="clear" w:color="auto" w:fill="auto"/>
          </w:tcPr>
          <w:p w14:paraId="144CC5D3" w14:textId="77777777" w:rsidR="00C45515" w:rsidRPr="003241F7" w:rsidRDefault="00C45515" w:rsidP="00C4551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C45515" w:rsidRPr="003241F7" w:rsidRDefault="00C45515" w:rsidP="00C4551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C45515" w:rsidRPr="003241F7" w:rsidRDefault="00C45515" w:rsidP="00C4551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C45515" w:rsidRPr="003241F7" w:rsidRDefault="00C45515" w:rsidP="00C4551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C45515" w:rsidRPr="003241F7" w:rsidRDefault="00C45515" w:rsidP="00C4551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C45515" w:rsidRPr="003241F7" w:rsidRDefault="00C45515" w:rsidP="00C4551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C45515"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C45515" w:rsidRPr="003241F7"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7E6C1199" w14:textId="77777777" w:rsidR="00C45515" w:rsidRPr="00556FEE" w:rsidRDefault="00C45515" w:rsidP="00C45515">
            <w:pPr>
              <w:rPr>
                <w:rFonts w:ascii="Arial" w:hAnsi="Arial" w:cs="Arial"/>
                <w:sz w:val="18"/>
                <w:szCs w:val="18"/>
              </w:rPr>
            </w:pPr>
          </w:p>
          <w:p w14:paraId="6BE57C0F" w14:textId="77777777" w:rsidR="00C45515" w:rsidRPr="003241F7" w:rsidRDefault="00C45515" w:rsidP="00C45515">
            <w:pPr>
              <w:spacing w:after="120"/>
              <w:rPr>
                <w:rFonts w:ascii="Helvetica" w:hAnsi="Helvetica" w:cs="Helvetica"/>
                <w:sz w:val="18"/>
                <w:szCs w:val="18"/>
              </w:rPr>
            </w:pPr>
          </w:p>
        </w:tc>
      </w:tr>
      <w:tr w:rsidR="00C45515" w:rsidRPr="003241F7" w14:paraId="5AC0D437" w14:textId="77777777" w:rsidTr="00C45515">
        <w:tc>
          <w:tcPr>
            <w:tcW w:w="7086" w:type="dxa"/>
            <w:shd w:val="clear" w:color="auto" w:fill="auto"/>
          </w:tcPr>
          <w:p w14:paraId="595C077B" w14:textId="121D080F"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C45515" w:rsidRPr="003241F7" w:rsidRDefault="00C45515" w:rsidP="00C4551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C45515" w:rsidRPr="003241F7" w:rsidRDefault="00C45515" w:rsidP="00C4551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C45515" w:rsidRPr="003241F7" w:rsidRDefault="00C45515"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C45515" w:rsidRPr="003241F7" w:rsidRDefault="00C45515" w:rsidP="00C45515">
            <w:pPr>
              <w:spacing w:after="120"/>
              <w:rPr>
                <w:rFonts w:ascii="Helvetica" w:hAnsi="Helvetica" w:cs="Helvetica"/>
                <w:color w:val="222222"/>
                <w:sz w:val="18"/>
                <w:szCs w:val="18"/>
              </w:rPr>
            </w:pPr>
          </w:p>
        </w:tc>
        <w:tc>
          <w:tcPr>
            <w:tcW w:w="4254" w:type="dxa"/>
          </w:tcPr>
          <w:p w14:paraId="59F80085" w14:textId="77777777" w:rsidR="00C45515" w:rsidRPr="003241F7" w:rsidRDefault="00C45515" w:rsidP="00C45515">
            <w:pPr>
              <w:spacing w:after="120"/>
              <w:rPr>
                <w:rFonts w:ascii="Helvetica" w:hAnsi="Helvetica" w:cs="Helvetica"/>
                <w:sz w:val="18"/>
                <w:szCs w:val="18"/>
              </w:rPr>
            </w:pPr>
          </w:p>
        </w:tc>
      </w:tr>
      <w:tr w:rsidR="00C45515" w:rsidRPr="003241F7" w14:paraId="36964A91" w14:textId="77777777" w:rsidTr="00C45515">
        <w:tc>
          <w:tcPr>
            <w:tcW w:w="7086" w:type="dxa"/>
            <w:shd w:val="clear" w:color="auto" w:fill="auto"/>
          </w:tcPr>
          <w:p w14:paraId="62AFCE3F" w14:textId="48A4EE9B"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2ECEF78" w14:textId="77777777" w:rsidR="00C45515" w:rsidRPr="003241F7" w:rsidRDefault="00C45515" w:rsidP="00C45515">
            <w:pPr>
              <w:spacing w:after="120"/>
              <w:rPr>
                <w:rFonts w:ascii="Helvetica" w:hAnsi="Helvetica" w:cs="Helvetica"/>
                <w:sz w:val="18"/>
                <w:szCs w:val="18"/>
              </w:rPr>
            </w:pPr>
          </w:p>
        </w:tc>
      </w:tr>
      <w:tr w:rsidR="00C45515" w:rsidRPr="003241F7" w14:paraId="24FDA69B" w14:textId="77777777" w:rsidTr="00C45515">
        <w:tc>
          <w:tcPr>
            <w:tcW w:w="7086" w:type="dxa"/>
            <w:shd w:val="clear" w:color="auto" w:fill="auto"/>
          </w:tcPr>
          <w:p w14:paraId="161FE09E" w14:textId="52F8CE9C"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C45515" w:rsidRPr="003241F7" w:rsidRDefault="00C45515" w:rsidP="00C4551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2EC2760" w14:textId="77777777" w:rsidR="00C45515" w:rsidRPr="00556FEE" w:rsidRDefault="00C45515" w:rsidP="00C45515">
            <w:pPr>
              <w:rPr>
                <w:rFonts w:ascii="Arial" w:hAnsi="Arial" w:cs="Arial"/>
                <w:sz w:val="18"/>
                <w:szCs w:val="18"/>
              </w:rPr>
            </w:pPr>
          </w:p>
          <w:p w14:paraId="1D871441" w14:textId="77777777" w:rsidR="00C45515" w:rsidRPr="003241F7" w:rsidRDefault="00C45515" w:rsidP="00C45515">
            <w:pPr>
              <w:spacing w:after="120"/>
              <w:rPr>
                <w:rFonts w:ascii="Helvetica" w:hAnsi="Helvetica" w:cs="Helvetica"/>
                <w:sz w:val="18"/>
                <w:szCs w:val="18"/>
              </w:rPr>
            </w:pPr>
          </w:p>
        </w:tc>
      </w:tr>
      <w:tr w:rsidR="00C45515" w:rsidRPr="003241F7" w14:paraId="35F5E30D" w14:textId="77777777" w:rsidTr="00C45515">
        <w:tc>
          <w:tcPr>
            <w:tcW w:w="7086" w:type="dxa"/>
            <w:shd w:val="clear" w:color="auto" w:fill="auto"/>
          </w:tcPr>
          <w:p w14:paraId="34EC7DF5" w14:textId="0584F6DF"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C45515" w:rsidRPr="003241F7" w:rsidRDefault="00C45515" w:rsidP="00C4551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C45515" w:rsidRPr="003241F7" w:rsidRDefault="00C45515" w:rsidP="00C4551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C45515" w:rsidRPr="003241F7" w:rsidRDefault="00C45515" w:rsidP="00C4551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C45515" w:rsidRPr="003241F7" w:rsidRDefault="00C45515" w:rsidP="00C4551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C45515" w:rsidRPr="003241F7" w:rsidRDefault="00C45515" w:rsidP="00C4551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8AF4D0B" w14:textId="77777777" w:rsidR="00C45515" w:rsidRPr="00556FEE" w:rsidRDefault="00C45515" w:rsidP="00C45515">
            <w:pPr>
              <w:rPr>
                <w:rFonts w:ascii="Arial" w:hAnsi="Arial" w:cs="Arial"/>
                <w:sz w:val="18"/>
                <w:szCs w:val="18"/>
              </w:rPr>
            </w:pPr>
          </w:p>
          <w:p w14:paraId="1FEEF591" w14:textId="77777777" w:rsidR="00C45515" w:rsidRPr="003241F7" w:rsidRDefault="00C45515" w:rsidP="00C45515">
            <w:pPr>
              <w:spacing w:after="120"/>
              <w:rPr>
                <w:rFonts w:ascii="Helvetica" w:hAnsi="Helvetica" w:cs="Helvetica"/>
                <w:sz w:val="18"/>
                <w:szCs w:val="18"/>
              </w:rPr>
            </w:pPr>
          </w:p>
        </w:tc>
      </w:tr>
      <w:tr w:rsidR="00C45515" w:rsidRPr="003241F7" w14:paraId="79DCC583" w14:textId="77777777" w:rsidTr="00C45515">
        <w:tc>
          <w:tcPr>
            <w:tcW w:w="7086" w:type="dxa"/>
            <w:shd w:val="clear" w:color="auto" w:fill="auto"/>
          </w:tcPr>
          <w:p w14:paraId="1D937EE8" w14:textId="77777777" w:rsidR="00C45515" w:rsidRPr="003241F7" w:rsidRDefault="00C45515" w:rsidP="00C4551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46487C03" w14:textId="64E58BEF" w:rsidR="00C45515" w:rsidRPr="003241F7" w:rsidRDefault="00C45515" w:rsidP="00C4551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C45515" w:rsidRPr="003241F7" w:rsidRDefault="00C45515" w:rsidP="00C45515">
            <w:pPr>
              <w:pStyle w:val="ListParagraph"/>
              <w:spacing w:before="100" w:beforeAutospacing="1" w:after="100" w:afterAutospacing="1"/>
              <w:ind w:left="0"/>
              <w:rPr>
                <w:rFonts w:ascii="Helvetica" w:hAnsi="Helvetica" w:cs="Helvetica"/>
                <w:color w:val="000000"/>
                <w:sz w:val="18"/>
                <w:szCs w:val="18"/>
              </w:rPr>
            </w:pPr>
          </w:p>
          <w:p w14:paraId="65CA5E66" w14:textId="77777777" w:rsidR="00C45515" w:rsidRPr="003241F7" w:rsidRDefault="00C45515" w:rsidP="00C4551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C45515" w:rsidRPr="003241F7" w:rsidRDefault="00C45515" w:rsidP="00C4551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4D87C70D" w14:textId="264E2629"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6CEC14F0" w14:textId="570A06B7"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37EC2583" w14:textId="6B78A934"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7967E2D6" w14:textId="5C536A73"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21761A30" w14:textId="729C1BAF"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4AD77363" w14:textId="74EBBDEB"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3FE9273E" w14:textId="60E77961"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2F2DBB0E" w14:textId="2994E10F" w:rsidR="00C45515" w:rsidRPr="003241F7" w:rsidRDefault="00C45515" w:rsidP="00C4551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Each institution has its own regulations regarding the maximum number of transfer credits that are permitted in a given degree program. </w:t>
            </w:r>
          </w:p>
          <w:p w14:paraId="4F8AC1F2" w14:textId="77777777" w:rsidR="00C45515" w:rsidRPr="003241F7" w:rsidRDefault="00C45515" w:rsidP="00C45515">
            <w:pPr>
              <w:pStyle w:val="ListParagraph"/>
              <w:spacing w:before="100" w:beforeAutospacing="1" w:after="100" w:afterAutospacing="1"/>
              <w:ind w:left="0"/>
              <w:rPr>
                <w:rFonts w:ascii="Helvetica" w:hAnsi="Helvetica" w:cs="Helvetica"/>
                <w:sz w:val="18"/>
                <w:szCs w:val="18"/>
              </w:rPr>
            </w:pPr>
          </w:p>
          <w:p w14:paraId="3596C444" w14:textId="4B3CD4B0" w:rsidR="00C45515" w:rsidRPr="003241F7" w:rsidRDefault="00C45515" w:rsidP="00C4551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482B5731" w14:textId="77777777" w:rsidR="00C45515" w:rsidRPr="00556FEE" w:rsidRDefault="00C45515" w:rsidP="00C45515">
            <w:pPr>
              <w:pStyle w:val="Default"/>
              <w:rPr>
                <w:rFonts w:ascii="Arial" w:hAnsi="Arial" w:cs="Arial"/>
                <w:sz w:val="16"/>
                <w:szCs w:val="16"/>
              </w:rPr>
            </w:pPr>
          </w:p>
          <w:p w14:paraId="5EA6B777" w14:textId="77777777" w:rsidR="00C45515" w:rsidRPr="003241F7" w:rsidRDefault="00C45515" w:rsidP="00C45515">
            <w:pPr>
              <w:spacing w:after="120"/>
              <w:rPr>
                <w:rFonts w:ascii="Helvetica" w:hAnsi="Helvetica" w:cs="Helvetica"/>
                <w:sz w:val="18"/>
                <w:szCs w:val="18"/>
              </w:rPr>
            </w:pPr>
          </w:p>
        </w:tc>
      </w:tr>
      <w:tr w:rsidR="00C45515" w:rsidRPr="003241F7" w14:paraId="4DE672EC" w14:textId="77777777" w:rsidTr="00C45515">
        <w:tc>
          <w:tcPr>
            <w:tcW w:w="7086" w:type="dxa"/>
            <w:shd w:val="clear" w:color="auto" w:fill="auto"/>
          </w:tcPr>
          <w:p w14:paraId="6EA92C38" w14:textId="77777777" w:rsidR="00C45515" w:rsidRPr="003241F7" w:rsidRDefault="00C45515"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C45515" w:rsidRPr="003241F7" w:rsidRDefault="00C45515" w:rsidP="00C4551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C45515" w:rsidRPr="003241F7" w:rsidRDefault="00C45515" w:rsidP="00C4551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1DC69F5" w14:textId="77777777" w:rsidR="00C45515" w:rsidRPr="003241F7" w:rsidRDefault="00C45515" w:rsidP="00C45515">
            <w:pPr>
              <w:spacing w:after="120"/>
              <w:rPr>
                <w:rFonts w:ascii="Helvetica" w:hAnsi="Helvetica" w:cs="Helvetica"/>
                <w:sz w:val="18"/>
                <w:szCs w:val="18"/>
              </w:rPr>
            </w:pPr>
          </w:p>
        </w:tc>
      </w:tr>
      <w:tr w:rsidR="00C45515" w:rsidRPr="003241F7" w14:paraId="5CBF7CE1" w14:textId="77777777" w:rsidTr="00C45515">
        <w:tc>
          <w:tcPr>
            <w:tcW w:w="7086" w:type="dxa"/>
            <w:shd w:val="clear" w:color="auto" w:fill="auto"/>
          </w:tcPr>
          <w:p w14:paraId="00088BD2"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Taking into account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C45515" w:rsidRPr="003241F7" w:rsidRDefault="00C45515" w:rsidP="00C4551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C45515" w:rsidRPr="003241F7" w:rsidRDefault="00C45515" w:rsidP="00C4551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C45515" w:rsidRPr="003241F7" w:rsidRDefault="00C45515" w:rsidP="00C4551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C45515" w:rsidRPr="003241F7"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47A0812" w14:textId="77777777" w:rsidR="00C45515" w:rsidRPr="003241F7" w:rsidRDefault="00C45515" w:rsidP="00C45515">
            <w:pPr>
              <w:pStyle w:val="Default"/>
              <w:spacing w:after="120"/>
              <w:rPr>
                <w:rFonts w:ascii="Helvetica" w:hAnsi="Helvetica" w:cs="Helvetica"/>
                <w:sz w:val="18"/>
                <w:szCs w:val="18"/>
              </w:rPr>
            </w:pPr>
          </w:p>
        </w:tc>
      </w:tr>
      <w:tr w:rsidR="00C45515" w:rsidRPr="003241F7" w14:paraId="0A8830BE" w14:textId="77777777" w:rsidTr="00C45515">
        <w:tc>
          <w:tcPr>
            <w:tcW w:w="7086" w:type="dxa"/>
            <w:shd w:val="clear" w:color="auto" w:fill="auto"/>
          </w:tcPr>
          <w:p w14:paraId="3E584551"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C45515" w:rsidRPr="003241F7" w:rsidRDefault="00C45515"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1BCD57B" w14:textId="77777777" w:rsidR="00C45515" w:rsidRPr="00556FEE" w:rsidRDefault="00C45515" w:rsidP="00C45515">
            <w:pPr>
              <w:rPr>
                <w:rFonts w:ascii="Arial" w:hAnsi="Arial" w:cs="Arial"/>
                <w:i/>
                <w:sz w:val="18"/>
                <w:szCs w:val="18"/>
              </w:rPr>
            </w:pPr>
          </w:p>
          <w:p w14:paraId="23F38B62" w14:textId="77777777" w:rsidR="00C45515" w:rsidRPr="003241F7" w:rsidRDefault="00C45515" w:rsidP="00C45515">
            <w:pPr>
              <w:spacing w:after="120"/>
              <w:rPr>
                <w:rFonts w:ascii="Helvetica" w:hAnsi="Helvetica" w:cs="Helvetica"/>
                <w:sz w:val="18"/>
                <w:szCs w:val="18"/>
              </w:rPr>
            </w:pPr>
          </w:p>
        </w:tc>
      </w:tr>
      <w:tr w:rsidR="00C45515" w:rsidRPr="003241F7" w14:paraId="4309616C" w14:textId="77777777" w:rsidTr="00C45515">
        <w:tc>
          <w:tcPr>
            <w:tcW w:w="7086" w:type="dxa"/>
            <w:shd w:val="clear" w:color="auto" w:fill="auto"/>
          </w:tcPr>
          <w:p w14:paraId="55A66287"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C45515" w:rsidRPr="003241F7" w:rsidRDefault="00C45515"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C45515" w:rsidRPr="003241F7" w:rsidRDefault="00C45515"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C45515" w:rsidRPr="003241F7" w:rsidRDefault="00C45515" w:rsidP="00C4551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C45515" w:rsidRPr="003241F7" w:rsidRDefault="00C45515" w:rsidP="00C4551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C45515" w:rsidRPr="003241F7" w:rsidRDefault="00C45515" w:rsidP="00C4551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456B1FE" w14:textId="77777777" w:rsidR="00C45515" w:rsidRPr="00556FEE" w:rsidRDefault="00C45515" w:rsidP="00C45515">
            <w:pPr>
              <w:rPr>
                <w:rFonts w:ascii="Arial" w:hAnsi="Arial" w:cs="Arial"/>
                <w:sz w:val="16"/>
                <w:szCs w:val="16"/>
              </w:rPr>
            </w:pPr>
          </w:p>
          <w:p w14:paraId="45F5981D" w14:textId="0CF71CBE" w:rsidR="00C45515" w:rsidRPr="003241F7" w:rsidRDefault="00C45515" w:rsidP="00C45515">
            <w:pPr>
              <w:spacing w:after="120"/>
              <w:rPr>
                <w:rFonts w:ascii="Helvetica" w:hAnsi="Helvetica" w:cs="Helvetica"/>
                <w:sz w:val="18"/>
                <w:szCs w:val="18"/>
              </w:rPr>
            </w:pPr>
            <w:r w:rsidRPr="00556FEE">
              <w:rPr>
                <w:rFonts w:ascii="Arial" w:hAnsi="Arial" w:cs="Arial"/>
                <w:sz w:val="16"/>
                <w:szCs w:val="16"/>
              </w:rPr>
              <w:tab/>
            </w:r>
          </w:p>
        </w:tc>
      </w:tr>
      <w:tr w:rsidR="00C45515" w:rsidRPr="003241F7" w14:paraId="086E2914" w14:textId="77777777" w:rsidTr="00C45515">
        <w:tc>
          <w:tcPr>
            <w:tcW w:w="7086" w:type="dxa"/>
            <w:shd w:val="clear" w:color="auto" w:fill="auto"/>
          </w:tcPr>
          <w:p w14:paraId="3EE41E18" w14:textId="77777777" w:rsidR="00C45515" w:rsidRPr="003241F7" w:rsidRDefault="00C45515"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C45515" w:rsidRPr="003241F7" w:rsidRDefault="00C45515" w:rsidP="00C4551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C45515" w:rsidRPr="003241F7" w:rsidRDefault="00C45515" w:rsidP="00C4551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C45515" w:rsidRPr="003241F7" w:rsidRDefault="00C45515" w:rsidP="00C4551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C45515" w:rsidRPr="003241F7" w:rsidRDefault="00C45515" w:rsidP="00C4551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C45515" w:rsidRPr="003241F7" w:rsidRDefault="00C45515" w:rsidP="00C45515">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38265AE" w14:textId="77777777" w:rsidR="00C45515" w:rsidRPr="003241F7" w:rsidRDefault="00C45515" w:rsidP="00C45515">
            <w:pPr>
              <w:spacing w:after="120"/>
              <w:rPr>
                <w:rFonts w:ascii="Helvetica" w:hAnsi="Helvetica" w:cs="Helvetica"/>
                <w:i/>
                <w:sz w:val="18"/>
                <w:szCs w:val="18"/>
              </w:rPr>
            </w:pPr>
          </w:p>
        </w:tc>
      </w:tr>
      <w:tr w:rsidR="00C45515" w:rsidRPr="003241F7" w14:paraId="76CF524B" w14:textId="77777777" w:rsidTr="00C45515">
        <w:tc>
          <w:tcPr>
            <w:tcW w:w="7086" w:type="dxa"/>
            <w:shd w:val="clear" w:color="auto" w:fill="auto"/>
          </w:tcPr>
          <w:p w14:paraId="0C6875B1"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C45515" w:rsidRPr="003241F7" w:rsidRDefault="00C45515"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DC9879F" w14:textId="77777777" w:rsidR="00C45515" w:rsidRPr="003241F7" w:rsidRDefault="00C45515" w:rsidP="00C45515">
            <w:pPr>
              <w:spacing w:after="120"/>
              <w:rPr>
                <w:rFonts w:ascii="Helvetica" w:hAnsi="Helvetica" w:cs="Helvetica"/>
                <w:sz w:val="18"/>
                <w:szCs w:val="18"/>
              </w:rPr>
            </w:pPr>
          </w:p>
        </w:tc>
      </w:tr>
      <w:tr w:rsidR="00C45515" w:rsidRPr="003241F7" w14:paraId="36065B47" w14:textId="77777777" w:rsidTr="00C45515">
        <w:tc>
          <w:tcPr>
            <w:tcW w:w="7086" w:type="dxa"/>
            <w:shd w:val="clear" w:color="auto" w:fill="auto"/>
          </w:tcPr>
          <w:p w14:paraId="1B09BE0C"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C45515" w:rsidRPr="003241F7" w:rsidRDefault="00C45515"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C45515" w:rsidRPr="003241F7" w:rsidRDefault="00C45515" w:rsidP="00C4551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C45515" w:rsidRPr="003241F7" w:rsidRDefault="00C45515" w:rsidP="00C4551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C45515" w:rsidRPr="003241F7" w:rsidRDefault="00C45515" w:rsidP="00C4551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C45515" w:rsidRPr="003241F7" w:rsidRDefault="00C45515" w:rsidP="00C4551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C45515" w:rsidRPr="003241F7" w:rsidRDefault="00C45515" w:rsidP="00C4551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F1652BA" w14:textId="77777777" w:rsidR="00C45515" w:rsidRPr="00556FEE" w:rsidRDefault="00C45515" w:rsidP="00C45515">
            <w:pPr>
              <w:rPr>
                <w:rFonts w:ascii="Arial" w:hAnsi="Arial" w:cs="Arial"/>
                <w:sz w:val="18"/>
                <w:szCs w:val="18"/>
              </w:rPr>
            </w:pPr>
          </w:p>
          <w:p w14:paraId="6F91AC07" w14:textId="77777777" w:rsidR="00C45515" w:rsidRPr="003241F7" w:rsidRDefault="00C45515" w:rsidP="00C45515">
            <w:pPr>
              <w:spacing w:after="120"/>
              <w:rPr>
                <w:rFonts w:ascii="Helvetica" w:hAnsi="Helvetica" w:cs="Helvetica"/>
                <w:sz w:val="18"/>
                <w:szCs w:val="18"/>
              </w:rPr>
            </w:pPr>
          </w:p>
        </w:tc>
      </w:tr>
      <w:tr w:rsidR="00C45515" w:rsidRPr="003241F7" w14:paraId="32C061EB" w14:textId="77777777" w:rsidTr="00C45515">
        <w:tc>
          <w:tcPr>
            <w:tcW w:w="7086" w:type="dxa"/>
            <w:shd w:val="clear" w:color="auto" w:fill="auto"/>
          </w:tcPr>
          <w:p w14:paraId="3F85DC73"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C45515" w:rsidRPr="003241F7" w:rsidRDefault="00C45515" w:rsidP="00C4551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7ADB81FF" w14:textId="77777777" w:rsidR="00C45515" w:rsidRPr="003241F7" w:rsidRDefault="00C45515" w:rsidP="00C45515">
            <w:pPr>
              <w:spacing w:after="120"/>
              <w:rPr>
                <w:rFonts w:ascii="Helvetica" w:hAnsi="Helvetica" w:cs="Helvetica"/>
                <w:sz w:val="18"/>
                <w:szCs w:val="18"/>
              </w:rPr>
            </w:pPr>
          </w:p>
        </w:tc>
      </w:tr>
      <w:tr w:rsidR="00C45515" w:rsidRPr="003241F7" w14:paraId="698C1B93" w14:textId="77777777" w:rsidTr="00C45515">
        <w:tc>
          <w:tcPr>
            <w:tcW w:w="7086" w:type="dxa"/>
            <w:shd w:val="clear" w:color="auto" w:fill="auto"/>
          </w:tcPr>
          <w:p w14:paraId="1E76A969" w14:textId="77777777" w:rsidR="00C45515" w:rsidRPr="003241F7" w:rsidRDefault="00C45515"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C45515" w:rsidRPr="003241F7" w:rsidRDefault="00C45515"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C45515" w:rsidRPr="003241F7" w:rsidRDefault="00C45515" w:rsidP="00C4551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C45515" w:rsidRPr="003241F7" w:rsidRDefault="00C45515" w:rsidP="00C4551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C45515" w:rsidRPr="003241F7" w:rsidRDefault="00C45515" w:rsidP="00C4551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C45515" w:rsidRPr="003241F7" w:rsidRDefault="00C45515" w:rsidP="00C4551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670A222" w14:textId="77777777" w:rsidR="00C45515" w:rsidRPr="00556FEE" w:rsidRDefault="00C45515" w:rsidP="00C45515">
            <w:pPr>
              <w:rPr>
                <w:rFonts w:ascii="Arial" w:hAnsi="Arial" w:cs="Arial"/>
                <w:sz w:val="18"/>
                <w:szCs w:val="18"/>
              </w:rPr>
            </w:pPr>
          </w:p>
          <w:p w14:paraId="5B0A894C" w14:textId="77777777" w:rsidR="00C45515" w:rsidRPr="003241F7" w:rsidRDefault="00C45515" w:rsidP="00C45515">
            <w:pPr>
              <w:spacing w:after="120"/>
              <w:rPr>
                <w:rFonts w:ascii="Helvetica" w:hAnsi="Helvetica" w:cs="Helvetica"/>
                <w:sz w:val="18"/>
                <w:szCs w:val="18"/>
              </w:rPr>
            </w:pPr>
          </w:p>
        </w:tc>
      </w:tr>
      <w:tr w:rsidR="00C45515" w:rsidRPr="003241F7" w14:paraId="317C3608" w14:textId="77777777" w:rsidTr="00C45515">
        <w:tc>
          <w:tcPr>
            <w:tcW w:w="7086" w:type="dxa"/>
            <w:shd w:val="clear" w:color="auto" w:fill="auto"/>
          </w:tcPr>
          <w:p w14:paraId="0EB476B6" w14:textId="77777777" w:rsidR="00C45515" w:rsidRPr="003241F7" w:rsidRDefault="00C45515" w:rsidP="00C4551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C45515" w:rsidRPr="003241F7" w:rsidRDefault="00C45515" w:rsidP="00C4551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578E68C" w14:textId="77777777" w:rsidR="00C45515" w:rsidRPr="003241F7" w:rsidRDefault="00C45515" w:rsidP="00C45515">
            <w:pPr>
              <w:spacing w:after="120"/>
              <w:rPr>
                <w:rFonts w:ascii="Helvetica" w:hAnsi="Helvetica" w:cs="Helvetica"/>
                <w:sz w:val="18"/>
                <w:szCs w:val="18"/>
              </w:rPr>
            </w:pPr>
          </w:p>
        </w:tc>
      </w:tr>
      <w:tr w:rsidR="00C45515" w:rsidRPr="003241F7" w14:paraId="5549982A" w14:textId="77777777" w:rsidTr="00C45515">
        <w:tc>
          <w:tcPr>
            <w:tcW w:w="7086" w:type="dxa"/>
            <w:shd w:val="clear" w:color="auto" w:fill="auto"/>
          </w:tcPr>
          <w:p w14:paraId="7A2A2E72" w14:textId="2F639C15" w:rsidR="00C45515" w:rsidRPr="003241F7" w:rsidRDefault="00C45515" w:rsidP="00C4551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C45515" w:rsidRPr="003241F7" w:rsidRDefault="00C45515" w:rsidP="00C4551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C4551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C4551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37" w:tooltip="GRAD 7030" w:history="1">
                    <w:r w:rsidR="00C45515" w:rsidRPr="003241F7">
                      <w:rPr>
                        <w:rStyle w:val="Hyperlink"/>
                        <w:rFonts w:ascii="Helvetica" w:hAnsi="Helvetica" w:cs="Helvetica"/>
                        <w:color w:val="005D61"/>
                        <w:sz w:val="18"/>
                        <w:szCs w:val="18"/>
                      </w:rPr>
                      <w:t>GRAD 7030</w:t>
                    </w:r>
                  </w:hyperlink>
                </w:p>
              </w:tc>
            </w:tr>
            <w:tr w:rsidR="00C4551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38" w:tooltip="GRAD 7010" w:history="1">
                    <w:r w:rsidR="00C45515" w:rsidRPr="003241F7">
                      <w:rPr>
                        <w:rStyle w:val="Hyperlink"/>
                        <w:rFonts w:ascii="Helvetica" w:hAnsi="Helvetica" w:cs="Helvetica"/>
                        <w:color w:val="005D61"/>
                        <w:sz w:val="18"/>
                        <w:szCs w:val="18"/>
                      </w:rPr>
                      <w:t>GRAD 7010</w:t>
                    </w:r>
                  </w:hyperlink>
                  <w:r w:rsidR="00C45515" w:rsidRPr="003241F7">
                    <w:rPr>
                      <w:rFonts w:ascii="Helvetica" w:hAnsi="Helvetica" w:cs="Helvetica"/>
                      <w:color w:val="000000"/>
                      <w:sz w:val="18"/>
                      <w:szCs w:val="18"/>
                    </w:rPr>
                    <w:br/>
                  </w:r>
                  <w:hyperlink r:id="rId39" w:tooltip="GRAD 7050" w:history="1">
                    <w:r w:rsidR="00C45515" w:rsidRPr="003241F7">
                      <w:rPr>
                        <w:rStyle w:val="Hyperlink"/>
                        <w:rFonts w:ascii="Helvetica" w:hAnsi="Helvetica" w:cs="Helvetica"/>
                        <w:color w:val="005D61"/>
                        <w:sz w:val="18"/>
                        <w:szCs w:val="18"/>
                      </w:rPr>
                      <w:t>GRAD 7050</w:t>
                    </w:r>
                  </w:hyperlink>
                  <w:r w:rsidR="00C45515" w:rsidRPr="003241F7">
                    <w:rPr>
                      <w:rFonts w:ascii="Helvetica" w:hAnsi="Helvetica" w:cs="Helvetica"/>
                      <w:color w:val="000000"/>
                      <w:sz w:val="18"/>
                      <w:szCs w:val="18"/>
                    </w:rPr>
                    <w:br/>
                  </w:r>
                  <w:hyperlink r:id="rId40" w:tooltip="GRAD 7090" w:history="1">
                    <w:r w:rsidR="00C45515" w:rsidRPr="003241F7">
                      <w:rPr>
                        <w:rStyle w:val="Hyperlink"/>
                        <w:rFonts w:ascii="Helvetica" w:hAnsi="Helvetica" w:cs="Helvetica"/>
                        <w:color w:val="005D61"/>
                        <w:sz w:val="18"/>
                        <w:szCs w:val="18"/>
                      </w:rPr>
                      <w:t>GRAD 7090</w:t>
                    </w:r>
                  </w:hyperlink>
                  <w:r w:rsidR="00C45515" w:rsidRPr="003241F7">
                    <w:rPr>
                      <w:rFonts w:ascii="Helvetica" w:hAnsi="Helvetica" w:cs="Helvetica"/>
                      <w:color w:val="000000"/>
                      <w:sz w:val="18"/>
                      <w:szCs w:val="18"/>
                    </w:rPr>
                    <w:br/>
                  </w:r>
                  <w:hyperlink r:id="rId41" w:tooltip="GRAD 7200" w:history="1">
                    <w:r w:rsidR="00C4551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42" w:tooltip="GRAD 7010" w:history="1">
                    <w:r w:rsidR="00C45515" w:rsidRPr="003241F7">
                      <w:rPr>
                        <w:rStyle w:val="Hyperlink"/>
                        <w:rFonts w:ascii="Helvetica" w:hAnsi="Helvetica" w:cs="Helvetica"/>
                        <w:color w:val="005D61"/>
                        <w:sz w:val="18"/>
                        <w:szCs w:val="18"/>
                      </w:rPr>
                      <w:t>GRAD 7010</w:t>
                    </w:r>
                  </w:hyperlink>
                  <w:r w:rsidR="00C45515" w:rsidRPr="003241F7">
                    <w:rPr>
                      <w:rFonts w:ascii="Helvetica" w:hAnsi="Helvetica" w:cs="Helvetica"/>
                      <w:color w:val="000000"/>
                      <w:sz w:val="18"/>
                      <w:szCs w:val="18"/>
                    </w:rPr>
                    <w:br/>
                  </w:r>
                  <w:hyperlink r:id="rId43" w:tooltip="GRAD 7050" w:history="1">
                    <w:r w:rsidR="00C45515" w:rsidRPr="003241F7">
                      <w:rPr>
                        <w:rStyle w:val="Hyperlink"/>
                        <w:rFonts w:ascii="Helvetica" w:hAnsi="Helvetica" w:cs="Helvetica"/>
                        <w:color w:val="005D61"/>
                        <w:sz w:val="18"/>
                        <w:szCs w:val="18"/>
                      </w:rPr>
                      <w:t>GRAD 7050</w:t>
                    </w:r>
                  </w:hyperlink>
                  <w:r w:rsidR="00C45515" w:rsidRPr="003241F7">
                    <w:rPr>
                      <w:rFonts w:ascii="Helvetica" w:hAnsi="Helvetica" w:cs="Helvetica"/>
                      <w:color w:val="000000"/>
                      <w:sz w:val="18"/>
                      <w:szCs w:val="18"/>
                    </w:rPr>
                    <w:br/>
                  </w:r>
                  <w:hyperlink r:id="rId44" w:tooltip="GRAD 7090" w:history="1">
                    <w:r w:rsidR="00C45515" w:rsidRPr="003241F7">
                      <w:rPr>
                        <w:rStyle w:val="Hyperlink"/>
                        <w:rFonts w:ascii="Helvetica" w:hAnsi="Helvetica" w:cs="Helvetica"/>
                        <w:color w:val="005D61"/>
                        <w:sz w:val="18"/>
                        <w:szCs w:val="18"/>
                      </w:rPr>
                      <w:t>GRAD 7090</w:t>
                    </w:r>
                  </w:hyperlink>
                  <w:r w:rsidR="00C45515" w:rsidRPr="003241F7">
                    <w:rPr>
                      <w:rFonts w:ascii="Helvetica" w:hAnsi="Helvetica" w:cs="Helvetica"/>
                      <w:color w:val="000000"/>
                      <w:sz w:val="18"/>
                      <w:szCs w:val="18"/>
                    </w:rPr>
                    <w:br/>
                  </w:r>
                  <w:hyperlink r:id="rId45" w:tooltip="GRAD 7200" w:history="1">
                    <w:r w:rsidR="00C45515" w:rsidRPr="003241F7">
                      <w:rPr>
                        <w:rStyle w:val="Hyperlink"/>
                        <w:rFonts w:ascii="Helvetica" w:hAnsi="Helvetica" w:cs="Helvetica"/>
                        <w:color w:val="005D61"/>
                        <w:sz w:val="18"/>
                        <w:szCs w:val="18"/>
                      </w:rPr>
                      <w:t>GRAD 7200</w:t>
                    </w:r>
                  </w:hyperlink>
                  <w:r w:rsidR="00C45515" w:rsidRPr="003241F7">
                    <w:rPr>
                      <w:rFonts w:ascii="Helvetica" w:hAnsi="Helvetica" w:cs="Helvetica"/>
                      <w:color w:val="000000"/>
                      <w:sz w:val="18"/>
                      <w:szCs w:val="18"/>
                    </w:rPr>
                    <w:br/>
                    <w:t>Examining/Adjudication Committee</w:t>
                  </w:r>
                </w:p>
              </w:tc>
            </w:tr>
            <w:tr w:rsidR="00C4551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48" w:tooltip="GRAD 7000" w:history="1">
                    <w:r w:rsidR="00C45515" w:rsidRPr="003241F7">
                      <w:rPr>
                        <w:rStyle w:val="Hyperlink"/>
                        <w:rFonts w:ascii="Helvetica" w:hAnsi="Helvetica" w:cs="Helvetica"/>
                        <w:color w:val="005D61"/>
                        <w:sz w:val="18"/>
                        <w:szCs w:val="18"/>
                      </w:rPr>
                      <w:t>GRAD 7000</w:t>
                    </w:r>
                  </w:hyperlink>
                  <w:r w:rsidR="00C45515" w:rsidRPr="003241F7">
                    <w:rPr>
                      <w:rFonts w:ascii="Helvetica" w:hAnsi="Helvetica" w:cs="Helvetica"/>
                      <w:color w:val="000000"/>
                      <w:sz w:val="18"/>
                      <w:szCs w:val="18"/>
                    </w:rPr>
                    <w:br/>
                  </w:r>
                  <w:hyperlink r:id="rId49" w:tooltip="GRAD 8000" w:history="1">
                    <w:r w:rsidR="00C45515" w:rsidRPr="003241F7">
                      <w:rPr>
                        <w:rStyle w:val="Hyperlink"/>
                        <w:rFonts w:ascii="Helvetica" w:hAnsi="Helvetica" w:cs="Helvetica"/>
                        <w:color w:val="005D61"/>
                        <w:sz w:val="18"/>
                        <w:szCs w:val="18"/>
                      </w:rPr>
                      <w:t>GRAD 8000</w:t>
                    </w:r>
                  </w:hyperlink>
                </w:p>
              </w:tc>
            </w:tr>
            <w:tr w:rsidR="00C4551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2" w:tooltip="GRAD 7000" w:history="1">
                    <w:r w:rsidR="00C45515" w:rsidRPr="003241F7">
                      <w:rPr>
                        <w:rStyle w:val="Hyperlink"/>
                        <w:rFonts w:ascii="Helvetica" w:hAnsi="Helvetica" w:cs="Helvetica"/>
                        <w:color w:val="005D61"/>
                        <w:sz w:val="18"/>
                        <w:szCs w:val="18"/>
                      </w:rPr>
                      <w:t>GRAD 7000</w:t>
                    </w:r>
                  </w:hyperlink>
                  <w:r w:rsidR="00C45515" w:rsidRPr="003241F7">
                    <w:rPr>
                      <w:rFonts w:ascii="Helvetica" w:hAnsi="Helvetica" w:cs="Helvetica"/>
                      <w:color w:val="000000"/>
                      <w:sz w:val="18"/>
                      <w:szCs w:val="18"/>
                    </w:rPr>
                    <w:br/>
                  </w:r>
                  <w:hyperlink r:id="rId53" w:tooltip="GRAD 8000" w:history="1">
                    <w:r w:rsidR="00C45515" w:rsidRPr="003241F7">
                      <w:rPr>
                        <w:rStyle w:val="Hyperlink"/>
                        <w:rFonts w:ascii="Helvetica" w:hAnsi="Helvetica" w:cs="Helvetica"/>
                        <w:color w:val="005D61"/>
                        <w:sz w:val="18"/>
                        <w:szCs w:val="18"/>
                      </w:rPr>
                      <w:t>GRAD 8000</w:t>
                    </w:r>
                  </w:hyperlink>
                </w:p>
              </w:tc>
            </w:tr>
            <w:tr w:rsidR="00C4551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4" w:tooltip="GRAD 8010" w:history="1">
                    <w:r w:rsidR="00C4551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5" w:tooltip="GRAD 8010" w:history="1">
                    <w:r w:rsidR="00C45515" w:rsidRPr="003241F7">
                      <w:rPr>
                        <w:rStyle w:val="Hyperlink"/>
                        <w:rFonts w:ascii="Helvetica" w:hAnsi="Helvetica" w:cs="Helvetica"/>
                        <w:color w:val="005D61"/>
                        <w:sz w:val="18"/>
                        <w:szCs w:val="18"/>
                      </w:rPr>
                      <w:t>GRAD 8010</w:t>
                    </w:r>
                  </w:hyperlink>
                </w:p>
              </w:tc>
            </w:tr>
            <w:tr w:rsidR="00C4551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6" w:tooltip="GRAD 7500" w:history="1">
                    <w:r w:rsidR="00C4551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7" w:tooltip="GRAD 7500" w:history="1">
                    <w:r w:rsidR="00C45515" w:rsidRPr="003241F7">
                      <w:rPr>
                        <w:rStyle w:val="Hyperlink"/>
                        <w:rFonts w:ascii="Helvetica" w:hAnsi="Helvetica" w:cs="Helvetica"/>
                        <w:color w:val="005D61"/>
                        <w:sz w:val="18"/>
                        <w:szCs w:val="18"/>
                      </w:rPr>
                      <w:t>GRAD 7500</w:t>
                    </w:r>
                  </w:hyperlink>
                </w:p>
              </w:tc>
            </w:tr>
            <w:tr w:rsidR="00C4551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8" w:tooltip="GRAD 7300" w:history="1">
                    <w:r w:rsidR="00C4551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C45515" w:rsidRPr="003241F7" w:rsidRDefault="00AD4303" w:rsidP="00C45515">
                  <w:pPr>
                    <w:pStyle w:val="NormalWeb"/>
                    <w:spacing w:before="0" w:beforeAutospacing="0" w:after="120" w:afterAutospacing="0"/>
                    <w:rPr>
                      <w:rFonts w:ascii="Helvetica" w:hAnsi="Helvetica" w:cs="Helvetica"/>
                      <w:color w:val="000000"/>
                      <w:sz w:val="18"/>
                      <w:szCs w:val="18"/>
                    </w:rPr>
                  </w:pPr>
                  <w:hyperlink r:id="rId59" w:tooltip="GRAD 7300" w:history="1">
                    <w:r w:rsidR="00C45515" w:rsidRPr="003241F7">
                      <w:rPr>
                        <w:rStyle w:val="Hyperlink"/>
                        <w:rFonts w:ascii="Helvetica" w:hAnsi="Helvetica" w:cs="Helvetica"/>
                        <w:color w:val="005D61"/>
                        <w:sz w:val="18"/>
                        <w:szCs w:val="18"/>
                      </w:rPr>
                      <w:t>GRAD 7300</w:t>
                    </w:r>
                  </w:hyperlink>
                </w:p>
              </w:tc>
            </w:tr>
            <w:tr w:rsidR="00C4551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C45515" w:rsidRPr="003241F7" w:rsidRDefault="00C45515"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A08AFDD" w14:textId="77777777" w:rsidR="00C45515" w:rsidRPr="00556FEE" w:rsidRDefault="00C45515" w:rsidP="00C45515">
            <w:pPr>
              <w:rPr>
                <w:rFonts w:ascii="Arial" w:hAnsi="Arial" w:cs="Arial"/>
                <w:i/>
                <w:sz w:val="18"/>
                <w:szCs w:val="18"/>
              </w:rPr>
            </w:pPr>
          </w:p>
          <w:p w14:paraId="1F405145" w14:textId="77777777" w:rsidR="00C45515" w:rsidRPr="003241F7" w:rsidRDefault="00C45515" w:rsidP="00C45515">
            <w:pPr>
              <w:spacing w:after="120"/>
              <w:rPr>
                <w:rFonts w:ascii="Helvetica" w:hAnsi="Helvetica" w:cs="Helvetica"/>
                <w:i/>
                <w:sz w:val="18"/>
                <w:szCs w:val="18"/>
              </w:rPr>
            </w:pPr>
          </w:p>
        </w:tc>
      </w:tr>
      <w:tr w:rsidR="00C45515" w:rsidRPr="003241F7" w14:paraId="7C32BA08" w14:textId="77777777" w:rsidTr="00C45515">
        <w:tc>
          <w:tcPr>
            <w:tcW w:w="7086" w:type="dxa"/>
            <w:shd w:val="clear" w:color="auto" w:fill="auto"/>
          </w:tcPr>
          <w:p w14:paraId="0062060A" w14:textId="710FDF04" w:rsidR="00C45515" w:rsidRPr="003241F7" w:rsidRDefault="00C45515" w:rsidP="00C4551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A4FB65C" w14:textId="77777777" w:rsidR="00C45515" w:rsidRPr="00556FEE" w:rsidRDefault="00C45515" w:rsidP="00C45515">
            <w:pPr>
              <w:rPr>
                <w:rFonts w:ascii="Arial" w:hAnsi="Arial" w:cs="Arial"/>
                <w:i/>
                <w:sz w:val="18"/>
                <w:szCs w:val="18"/>
              </w:rPr>
            </w:pPr>
          </w:p>
          <w:p w14:paraId="1F13B1AE" w14:textId="77777777" w:rsidR="00C45515" w:rsidRPr="00556FEE" w:rsidRDefault="00C45515" w:rsidP="00C45515">
            <w:pPr>
              <w:rPr>
                <w:rFonts w:ascii="Arial" w:hAnsi="Arial" w:cs="Arial"/>
                <w:i/>
                <w:sz w:val="18"/>
                <w:szCs w:val="18"/>
              </w:rPr>
            </w:pPr>
          </w:p>
          <w:p w14:paraId="523A81D0" w14:textId="77777777" w:rsidR="00C45515" w:rsidRPr="003241F7" w:rsidRDefault="00C45515" w:rsidP="00C45515">
            <w:pPr>
              <w:spacing w:after="120"/>
              <w:rPr>
                <w:rFonts w:ascii="Helvetica" w:hAnsi="Helvetica" w:cs="Helvetica"/>
                <w:i/>
                <w:sz w:val="18"/>
                <w:szCs w:val="18"/>
              </w:rPr>
            </w:pPr>
          </w:p>
        </w:tc>
      </w:tr>
      <w:tr w:rsidR="00C45515" w:rsidRPr="003241F7" w14:paraId="5C5FA70A" w14:textId="77777777" w:rsidTr="00C45515">
        <w:tc>
          <w:tcPr>
            <w:tcW w:w="7086" w:type="dxa"/>
            <w:shd w:val="clear" w:color="auto" w:fill="auto"/>
          </w:tcPr>
          <w:p w14:paraId="41E51907" w14:textId="1E6409D0" w:rsidR="00C45515" w:rsidRPr="003241F7" w:rsidRDefault="00C45515" w:rsidP="00C45515">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C45515" w:rsidRPr="0073707A" w:rsidRDefault="00C45515" w:rsidP="00C4551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C45515" w:rsidRPr="003241F7" w:rsidRDefault="00C45515"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C45515"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C45515"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C45515" w:rsidRPr="003241F7"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C45515" w:rsidRPr="003241F7" w:rsidRDefault="00C45515" w:rsidP="00C4551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C45515" w:rsidRPr="003241F7"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C45515" w:rsidRPr="003241F7" w:rsidRDefault="00C45515"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0609A3C5" w14:textId="77777777" w:rsidR="00C45515" w:rsidRPr="003241F7" w:rsidRDefault="00C45515" w:rsidP="00C45515">
            <w:pPr>
              <w:spacing w:after="120"/>
              <w:rPr>
                <w:rFonts w:ascii="Helvetica" w:hAnsi="Helvetica" w:cs="Helvetica"/>
                <w:i/>
                <w:sz w:val="18"/>
                <w:szCs w:val="18"/>
              </w:rPr>
            </w:pPr>
          </w:p>
        </w:tc>
      </w:tr>
      <w:tr w:rsidR="00C45515" w:rsidRPr="003241F7" w14:paraId="41875AA8" w14:textId="77777777" w:rsidTr="00C45515">
        <w:tc>
          <w:tcPr>
            <w:tcW w:w="7086" w:type="dxa"/>
            <w:shd w:val="clear" w:color="auto" w:fill="auto"/>
          </w:tcPr>
          <w:p w14:paraId="56DE9D3C" w14:textId="39BAC3EA" w:rsidR="00C45515" w:rsidRPr="003241F7" w:rsidRDefault="00C45515" w:rsidP="00C4551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C45515" w:rsidRPr="0073707A" w:rsidRDefault="00C45515" w:rsidP="00C4551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C45515" w:rsidRPr="003241F7" w:rsidRDefault="00C45515" w:rsidP="00C4551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516AF6E" w14:textId="77777777" w:rsidR="00C45515" w:rsidRPr="003241F7" w:rsidRDefault="00C45515" w:rsidP="00C45515">
            <w:pPr>
              <w:spacing w:after="120"/>
              <w:rPr>
                <w:rFonts w:ascii="Helvetica" w:hAnsi="Helvetica" w:cs="Helvetica"/>
                <w:sz w:val="18"/>
                <w:szCs w:val="18"/>
              </w:rPr>
            </w:pPr>
          </w:p>
        </w:tc>
      </w:tr>
      <w:tr w:rsidR="00C45515" w:rsidRPr="003241F7" w14:paraId="423B858A" w14:textId="77777777" w:rsidTr="00C45515">
        <w:tc>
          <w:tcPr>
            <w:tcW w:w="7086" w:type="dxa"/>
            <w:shd w:val="clear" w:color="auto" w:fill="auto"/>
          </w:tcPr>
          <w:p w14:paraId="0D8106D0" w14:textId="77777777" w:rsidR="00C45515" w:rsidRPr="003241F7" w:rsidRDefault="00C45515" w:rsidP="00C4551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C45515" w:rsidRPr="003241F7" w:rsidRDefault="00C45515"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C45515" w:rsidRPr="003241F7" w:rsidRDefault="00C45515" w:rsidP="00C4551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C45515" w:rsidRPr="003241F7" w:rsidRDefault="00C45515"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C45515" w:rsidRPr="003241F7" w:rsidRDefault="00C45515" w:rsidP="00C4551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B3237A6" w14:textId="77777777" w:rsidR="00C45515" w:rsidRPr="003241F7" w:rsidRDefault="00C45515" w:rsidP="00C45515">
            <w:pPr>
              <w:spacing w:after="120"/>
              <w:rPr>
                <w:rFonts w:ascii="Helvetica" w:hAnsi="Helvetica" w:cs="Helvetica"/>
                <w:sz w:val="18"/>
                <w:szCs w:val="18"/>
              </w:rPr>
            </w:pPr>
          </w:p>
        </w:tc>
      </w:tr>
      <w:tr w:rsidR="00871DAE" w:rsidRPr="003241F7" w14:paraId="29B9672D" w14:textId="77777777" w:rsidTr="00C45515">
        <w:tc>
          <w:tcPr>
            <w:tcW w:w="7086" w:type="dxa"/>
            <w:shd w:val="clear" w:color="auto" w:fill="auto"/>
          </w:tcPr>
          <w:p w14:paraId="595C8B7F" w14:textId="77777777" w:rsidR="00871DAE" w:rsidRPr="003241F7" w:rsidRDefault="00871DAE" w:rsidP="00C4551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871DAE" w:rsidRPr="003241F7" w:rsidRDefault="00871DAE" w:rsidP="00C4551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871DAE" w:rsidRPr="003241F7" w:rsidRDefault="00871DAE" w:rsidP="00C4551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871DAE" w:rsidRPr="003241F7" w:rsidRDefault="00871DAE" w:rsidP="00C45515">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871DAE" w:rsidRPr="003241F7" w:rsidRDefault="00871DAE" w:rsidP="00C45515">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871DAE" w:rsidRPr="003241F7" w:rsidRDefault="00871DAE" w:rsidP="00C4551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383A14CD" w14:textId="77777777" w:rsidR="00871DAE" w:rsidRPr="003241F7" w:rsidRDefault="00871DAE" w:rsidP="00C45515">
            <w:pPr>
              <w:spacing w:after="120"/>
              <w:rPr>
                <w:rFonts w:ascii="Helvetica" w:hAnsi="Helvetica" w:cs="Helvetica"/>
                <w:sz w:val="18"/>
                <w:szCs w:val="18"/>
              </w:rPr>
            </w:pPr>
          </w:p>
        </w:tc>
      </w:tr>
      <w:tr w:rsidR="00871DAE" w:rsidRPr="003241F7" w14:paraId="6261139F" w14:textId="77777777" w:rsidTr="00C45515">
        <w:tc>
          <w:tcPr>
            <w:tcW w:w="7086" w:type="dxa"/>
            <w:shd w:val="clear" w:color="auto" w:fill="auto"/>
          </w:tcPr>
          <w:p w14:paraId="0FCC948A" w14:textId="77777777" w:rsidR="00871DAE" w:rsidRPr="00295B89" w:rsidRDefault="00871DAE" w:rsidP="00C4551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871DAE" w:rsidRPr="003241F7" w:rsidRDefault="00871DAE" w:rsidP="00C45515">
            <w:pPr>
              <w:rPr>
                <w:rFonts w:ascii="Helvetica" w:hAnsi="Helvetica" w:cs="Helvetica"/>
                <w:sz w:val="18"/>
                <w:szCs w:val="18"/>
              </w:rPr>
            </w:pPr>
          </w:p>
          <w:p w14:paraId="366B254F"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871DAE" w:rsidRDefault="00871DAE" w:rsidP="00C4551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871DAE" w:rsidRPr="003241F7" w:rsidRDefault="00871DAE" w:rsidP="00C4551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871DAE" w:rsidRPr="003241F7" w:rsidRDefault="00871DAE" w:rsidP="00C4551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56C3BEC" w14:textId="77777777" w:rsidR="00871DAE" w:rsidRPr="003241F7" w:rsidRDefault="00871DAE" w:rsidP="00C45515">
            <w:pPr>
              <w:spacing w:after="120"/>
              <w:rPr>
                <w:rFonts w:ascii="Helvetica" w:hAnsi="Helvetica" w:cs="Helvetica"/>
                <w:sz w:val="18"/>
                <w:szCs w:val="18"/>
              </w:rPr>
            </w:pPr>
          </w:p>
        </w:tc>
      </w:tr>
      <w:tr w:rsidR="00871DAE" w:rsidRPr="003241F7" w14:paraId="4A3B3875" w14:textId="77777777" w:rsidTr="00C45515">
        <w:tc>
          <w:tcPr>
            <w:tcW w:w="7086" w:type="dxa"/>
            <w:shd w:val="clear" w:color="auto" w:fill="auto"/>
          </w:tcPr>
          <w:p w14:paraId="00ADC53D" w14:textId="77777777" w:rsidR="00871DAE" w:rsidRPr="003241F7" w:rsidRDefault="00871DAE" w:rsidP="00C4551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871DAE" w:rsidRPr="003241F7" w:rsidRDefault="00871DAE" w:rsidP="00C45515">
            <w:pPr>
              <w:pStyle w:val="NormalWeb"/>
              <w:spacing w:before="0" w:beforeAutospacing="0" w:after="120" w:afterAutospacing="0"/>
              <w:jc w:val="both"/>
              <w:rPr>
                <w:rFonts w:ascii="Helvetica" w:hAnsi="Helvetica" w:cs="Helvetica"/>
                <w:color w:val="000000"/>
                <w:sz w:val="18"/>
                <w:szCs w:val="18"/>
              </w:rPr>
            </w:pPr>
          </w:p>
        </w:tc>
        <w:tc>
          <w:tcPr>
            <w:tcW w:w="4254" w:type="dxa"/>
          </w:tcPr>
          <w:p w14:paraId="068C60F7" w14:textId="31417F52" w:rsidR="00871DAE" w:rsidRPr="008F4F0D" w:rsidRDefault="00871DAE" w:rsidP="00C45515">
            <w:pPr>
              <w:jc w:val="both"/>
              <w:rPr>
                <w:rFonts w:ascii="Arial" w:hAnsi="Arial" w:cs="Arial"/>
                <w:sz w:val="18"/>
                <w:szCs w:val="18"/>
              </w:rPr>
            </w:pPr>
            <w:r w:rsidRPr="008F4F0D">
              <w:rPr>
                <w:rFonts w:ascii="Arial" w:hAnsi="Arial" w:cs="Arial"/>
                <w:sz w:val="18"/>
                <w:szCs w:val="18"/>
              </w:rPr>
              <w:t>Applicants to the M.Sc. program whose academic standing qualifies them for graduate work, but whose previous education did not include topics essential to the area of research they wish to pursue, may be offered the opportunity to remedy these deficiencies during a 1-year Pre-Master’s program of study.</w:t>
            </w:r>
            <w:r w:rsidRPr="008F4F0D">
              <w:rPr>
                <w:rFonts w:ascii="Arial" w:hAnsi="Arial" w:cs="Arial"/>
                <w:color w:val="FF0000"/>
                <w:sz w:val="18"/>
                <w:szCs w:val="18"/>
              </w:rPr>
              <w:t xml:space="preserve"> </w:t>
            </w:r>
            <w:r w:rsidRPr="008F4F0D">
              <w:rPr>
                <w:rFonts w:ascii="Arial" w:hAnsi="Arial" w:cs="Arial"/>
                <w:sz w:val="18"/>
                <w:szCs w:val="18"/>
              </w:rPr>
              <w:t xml:space="preserve">The Pre-Master’s program will </w:t>
            </w:r>
            <w:r w:rsidR="005967A4">
              <w:rPr>
                <w:rFonts w:ascii="Arial" w:hAnsi="Arial" w:cs="Arial"/>
                <w:sz w:val="18"/>
                <w:szCs w:val="18"/>
              </w:rPr>
              <w:t>usually</w:t>
            </w:r>
            <w:r w:rsidRPr="008F4F0D">
              <w:rPr>
                <w:rFonts w:ascii="Arial" w:hAnsi="Arial" w:cs="Arial"/>
                <w:sz w:val="18"/>
                <w:szCs w:val="18"/>
              </w:rPr>
              <w:t xml:space="preserve"> include a minimum of 18 credit hours. </w:t>
            </w:r>
          </w:p>
          <w:p w14:paraId="52709A34" w14:textId="77777777" w:rsidR="00871DAE" w:rsidRPr="008F4F0D" w:rsidRDefault="00871DAE" w:rsidP="00C45515">
            <w:pPr>
              <w:jc w:val="both"/>
              <w:rPr>
                <w:rFonts w:ascii="Arial" w:hAnsi="Arial" w:cs="Arial"/>
                <w:sz w:val="18"/>
                <w:szCs w:val="18"/>
              </w:rPr>
            </w:pPr>
          </w:p>
          <w:p w14:paraId="44D898C1"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Applications for admission are reviewed and approved by the Department of </w:t>
            </w:r>
            <w:r>
              <w:rPr>
                <w:rFonts w:ascii="Arial" w:hAnsi="Arial" w:cs="Arial"/>
                <w:sz w:val="18"/>
                <w:szCs w:val="18"/>
              </w:rPr>
              <w:t>Earth</w:t>
            </w:r>
            <w:r w:rsidRPr="008F4F0D">
              <w:rPr>
                <w:rFonts w:ascii="Arial" w:hAnsi="Arial" w:cs="Arial"/>
                <w:sz w:val="18"/>
                <w:szCs w:val="18"/>
              </w:rPr>
              <w:t xml:space="preserve"> Sciences Graduate Admissions Committee.</w:t>
            </w:r>
          </w:p>
          <w:p w14:paraId="327CA586" w14:textId="77777777" w:rsidR="00871DAE" w:rsidRPr="003241F7" w:rsidRDefault="00871DAE" w:rsidP="00C45515">
            <w:pPr>
              <w:spacing w:after="120"/>
              <w:rPr>
                <w:rFonts w:ascii="Helvetica" w:hAnsi="Helvetica" w:cs="Helvetica"/>
                <w:sz w:val="18"/>
                <w:szCs w:val="18"/>
              </w:rPr>
            </w:pPr>
          </w:p>
        </w:tc>
      </w:tr>
      <w:tr w:rsidR="00871DAE" w:rsidRPr="003241F7" w14:paraId="5F1A096A" w14:textId="77777777" w:rsidTr="00C45515">
        <w:tc>
          <w:tcPr>
            <w:tcW w:w="7086" w:type="dxa"/>
            <w:shd w:val="clear" w:color="auto" w:fill="auto"/>
          </w:tcPr>
          <w:p w14:paraId="1A1F1FB7" w14:textId="77777777" w:rsidR="00871DAE" w:rsidRPr="003241F7" w:rsidRDefault="00871DAE" w:rsidP="00C4551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468F21D" w14:textId="77777777" w:rsidR="00871DAE" w:rsidRPr="008F4F0D" w:rsidRDefault="00871DAE" w:rsidP="00C45515">
            <w:pPr>
              <w:pStyle w:val="Default"/>
              <w:jc w:val="both"/>
              <w:rPr>
                <w:rFonts w:ascii="Arial" w:hAnsi="Arial" w:cs="Arial"/>
                <w:sz w:val="18"/>
                <w:szCs w:val="18"/>
              </w:rPr>
            </w:pPr>
            <w:r w:rsidRPr="008F4F0D">
              <w:rPr>
                <w:rFonts w:ascii="Arial" w:hAnsi="Arial" w:cs="Arial"/>
                <w:sz w:val="18"/>
                <w:szCs w:val="18"/>
              </w:rPr>
              <w:t>For students admitted to the Pre-Master’s program, the course program is set by the Graduate Chair, in consultation with the student’s likely advisor.</w:t>
            </w:r>
          </w:p>
          <w:p w14:paraId="1C5F16E8" w14:textId="77777777" w:rsidR="00871DAE" w:rsidRPr="003241F7" w:rsidRDefault="00871DAE" w:rsidP="00C45515">
            <w:pPr>
              <w:spacing w:after="120"/>
              <w:rPr>
                <w:rFonts w:ascii="Helvetica" w:hAnsi="Helvetica" w:cs="Helvetica"/>
                <w:sz w:val="18"/>
                <w:szCs w:val="18"/>
              </w:rPr>
            </w:pPr>
          </w:p>
        </w:tc>
      </w:tr>
      <w:tr w:rsidR="00871DAE" w:rsidRPr="003241F7" w14:paraId="61DB9F73" w14:textId="77777777" w:rsidTr="00C45515">
        <w:tc>
          <w:tcPr>
            <w:tcW w:w="7086" w:type="dxa"/>
            <w:shd w:val="clear" w:color="auto" w:fill="auto"/>
          </w:tcPr>
          <w:p w14:paraId="1CBFD476" w14:textId="77777777" w:rsidR="00871DAE" w:rsidRPr="003241F7" w:rsidRDefault="00871DAE" w:rsidP="00C4551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871DAE" w:rsidRPr="003241F7" w:rsidRDefault="00871DAE" w:rsidP="00C4551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871DAE" w:rsidRPr="003241F7" w:rsidRDefault="00871DAE" w:rsidP="00C45515">
            <w:pPr>
              <w:autoSpaceDE w:val="0"/>
              <w:autoSpaceDN w:val="0"/>
              <w:adjustRightInd w:val="0"/>
              <w:rPr>
                <w:rFonts w:ascii="Helvetica" w:hAnsi="Helvetica" w:cs="Helvetica"/>
                <w:sz w:val="18"/>
                <w:szCs w:val="18"/>
              </w:rPr>
            </w:pPr>
          </w:p>
          <w:p w14:paraId="47FBA112" w14:textId="77777777" w:rsidR="00871DAE" w:rsidRPr="003241F7" w:rsidRDefault="00871DAE" w:rsidP="00C4551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871DAE" w:rsidRPr="003241F7" w:rsidRDefault="00871DAE" w:rsidP="00C45515">
            <w:pPr>
              <w:autoSpaceDE w:val="0"/>
              <w:autoSpaceDN w:val="0"/>
              <w:adjustRightInd w:val="0"/>
              <w:rPr>
                <w:rFonts w:ascii="Helvetica" w:hAnsi="Helvetica" w:cs="Helvetica"/>
                <w:color w:val="222222"/>
                <w:sz w:val="18"/>
                <w:szCs w:val="18"/>
                <w:shd w:val="clear" w:color="auto" w:fill="FFFFFF"/>
              </w:rPr>
            </w:pPr>
          </w:p>
          <w:p w14:paraId="702C11A6" w14:textId="7C5BE5B4" w:rsidR="00871DAE" w:rsidRPr="003241F7" w:rsidRDefault="00871DAE" w:rsidP="00C4551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E0641F8" w14:textId="77777777" w:rsidR="00871DAE" w:rsidRPr="003241F7" w:rsidRDefault="00871DAE" w:rsidP="00C45515">
            <w:pPr>
              <w:spacing w:after="120"/>
              <w:rPr>
                <w:rFonts w:ascii="Helvetica" w:hAnsi="Helvetica" w:cs="Helvetica"/>
                <w:sz w:val="18"/>
                <w:szCs w:val="18"/>
              </w:rPr>
            </w:pPr>
          </w:p>
        </w:tc>
      </w:tr>
      <w:tr w:rsidR="00871DAE" w:rsidRPr="003241F7" w14:paraId="0BF05ED4" w14:textId="77777777" w:rsidTr="00C45515">
        <w:tc>
          <w:tcPr>
            <w:tcW w:w="7086" w:type="dxa"/>
            <w:shd w:val="clear" w:color="auto" w:fill="auto"/>
          </w:tcPr>
          <w:p w14:paraId="56316616" w14:textId="77777777" w:rsidR="00871DAE" w:rsidRPr="003241F7" w:rsidRDefault="00871DAE" w:rsidP="00C4551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871DAE" w:rsidRPr="003241F7" w:rsidRDefault="00871DAE" w:rsidP="00C4551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871DAE" w:rsidRPr="003241F7" w:rsidRDefault="00871DAE" w:rsidP="00C4551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871DAE" w:rsidRPr="003241F7" w:rsidRDefault="00871DAE" w:rsidP="00C4551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871DAE" w:rsidRPr="003241F7" w:rsidRDefault="00871DAE" w:rsidP="00C4551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871DAE" w:rsidRPr="003241F7" w:rsidRDefault="00871DAE" w:rsidP="00C4551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871DAE" w:rsidRPr="003241F7" w:rsidRDefault="00871DAE" w:rsidP="00C4551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871DAE" w:rsidRPr="003241F7" w:rsidRDefault="00871DAE" w:rsidP="00C4551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871DAE" w:rsidRPr="003241F7" w:rsidRDefault="00871DAE" w:rsidP="00C4551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871DAE" w:rsidRPr="003241F7" w:rsidRDefault="00871DAE" w:rsidP="00C4551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871DAE" w:rsidRPr="003241F7" w:rsidRDefault="00871DAE" w:rsidP="00C4551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871DAE" w:rsidRPr="003241F7" w:rsidRDefault="00871DAE" w:rsidP="00C4551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D204F9D" w14:textId="77777777" w:rsidR="00871DAE" w:rsidRPr="003241F7" w:rsidRDefault="00871DAE" w:rsidP="00C45515">
            <w:pPr>
              <w:spacing w:after="120"/>
              <w:rPr>
                <w:rFonts w:ascii="Helvetica" w:hAnsi="Helvetica" w:cs="Helvetica"/>
                <w:sz w:val="18"/>
                <w:szCs w:val="18"/>
              </w:rPr>
            </w:pPr>
          </w:p>
        </w:tc>
      </w:tr>
      <w:tr w:rsidR="00871DAE" w:rsidRPr="003241F7" w14:paraId="59C0D092" w14:textId="77777777" w:rsidTr="00C45515">
        <w:tc>
          <w:tcPr>
            <w:tcW w:w="7086" w:type="dxa"/>
            <w:shd w:val="clear" w:color="auto" w:fill="auto"/>
          </w:tcPr>
          <w:p w14:paraId="37100169" w14:textId="77777777" w:rsidR="00871DAE" w:rsidRPr="003241F7" w:rsidRDefault="00871DAE" w:rsidP="00C4551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871DAE" w:rsidRPr="0073707A" w:rsidRDefault="00871DAE" w:rsidP="00C4551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871DAE" w:rsidRPr="003241F7" w:rsidRDefault="00871DAE" w:rsidP="00C4551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C32FD96" w14:textId="77777777" w:rsidR="00871DAE" w:rsidRPr="003241F7" w:rsidRDefault="00871DAE" w:rsidP="00C45515">
            <w:pPr>
              <w:spacing w:after="120"/>
              <w:rPr>
                <w:rFonts w:ascii="Helvetica" w:hAnsi="Helvetica" w:cs="Helvetica"/>
                <w:sz w:val="18"/>
                <w:szCs w:val="18"/>
              </w:rPr>
            </w:pPr>
          </w:p>
        </w:tc>
      </w:tr>
      <w:tr w:rsidR="00871DAE" w:rsidRPr="003241F7" w14:paraId="1011A36E" w14:textId="77777777" w:rsidTr="00C45515">
        <w:tc>
          <w:tcPr>
            <w:tcW w:w="7086" w:type="dxa"/>
            <w:shd w:val="clear" w:color="auto" w:fill="auto"/>
          </w:tcPr>
          <w:p w14:paraId="0FB768C3" w14:textId="77777777" w:rsidR="00871DAE" w:rsidRPr="003241F7" w:rsidRDefault="00871DAE" w:rsidP="00C4551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871DAE" w:rsidRPr="003241F7" w:rsidRDefault="00871DAE" w:rsidP="00C4551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3CAF9F0" w14:textId="77777777" w:rsidR="00871DAE" w:rsidRPr="003241F7" w:rsidRDefault="00871DAE" w:rsidP="00C45515">
            <w:pPr>
              <w:spacing w:after="120"/>
              <w:rPr>
                <w:rFonts w:ascii="Helvetica" w:hAnsi="Helvetica" w:cs="Helvetica"/>
                <w:sz w:val="18"/>
                <w:szCs w:val="18"/>
              </w:rPr>
            </w:pPr>
          </w:p>
        </w:tc>
      </w:tr>
      <w:tr w:rsidR="00871DAE" w:rsidRPr="003241F7" w14:paraId="31AF5D89" w14:textId="77777777" w:rsidTr="00C45515">
        <w:tc>
          <w:tcPr>
            <w:tcW w:w="7086" w:type="dxa"/>
            <w:shd w:val="clear" w:color="auto" w:fill="auto"/>
          </w:tcPr>
          <w:p w14:paraId="62A1D10B"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871DAE" w:rsidRPr="003241F7" w:rsidRDefault="00871DAE" w:rsidP="00C4551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27E94B1" w14:textId="77777777" w:rsidR="00871DAE" w:rsidRPr="003241F7" w:rsidRDefault="00871DAE" w:rsidP="00C45515">
            <w:pPr>
              <w:spacing w:after="120"/>
              <w:rPr>
                <w:rFonts w:ascii="Helvetica" w:hAnsi="Helvetica" w:cs="Helvetica"/>
                <w:sz w:val="18"/>
                <w:szCs w:val="18"/>
              </w:rPr>
            </w:pPr>
          </w:p>
        </w:tc>
      </w:tr>
      <w:tr w:rsidR="00871DAE" w:rsidRPr="003241F7" w14:paraId="5FBB6326" w14:textId="77777777" w:rsidTr="00C45515">
        <w:tc>
          <w:tcPr>
            <w:tcW w:w="7086" w:type="dxa"/>
            <w:shd w:val="clear" w:color="auto" w:fill="auto"/>
          </w:tcPr>
          <w:p w14:paraId="15D72A5D" w14:textId="77777777" w:rsidR="00871DAE" w:rsidRPr="003241F7" w:rsidRDefault="00871DAE" w:rsidP="00C4551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871DAE" w:rsidRPr="003241F7" w:rsidRDefault="00871DAE" w:rsidP="00C4551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8CA0245" w14:textId="77777777" w:rsidR="00871DAE" w:rsidRPr="003241F7" w:rsidRDefault="00871DAE" w:rsidP="00C45515">
            <w:pPr>
              <w:spacing w:after="120"/>
              <w:rPr>
                <w:rFonts w:ascii="Helvetica" w:hAnsi="Helvetica" w:cs="Helvetica"/>
                <w:sz w:val="18"/>
                <w:szCs w:val="18"/>
              </w:rPr>
            </w:pPr>
          </w:p>
        </w:tc>
      </w:tr>
      <w:tr w:rsidR="00871DAE" w:rsidRPr="003241F7" w14:paraId="22FAE195" w14:textId="77777777" w:rsidTr="00C45515">
        <w:tc>
          <w:tcPr>
            <w:tcW w:w="7086" w:type="dxa"/>
            <w:shd w:val="clear" w:color="auto" w:fill="auto"/>
          </w:tcPr>
          <w:p w14:paraId="76C74590" w14:textId="77777777" w:rsidR="00871DAE" w:rsidRPr="003241F7" w:rsidRDefault="00871DAE" w:rsidP="00C4551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871DAE" w:rsidRPr="003241F7" w:rsidRDefault="00871DAE" w:rsidP="00C4551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871DAE" w:rsidRPr="003241F7" w:rsidRDefault="00871DAE" w:rsidP="00C45515">
            <w:pPr>
              <w:autoSpaceDE w:val="0"/>
              <w:autoSpaceDN w:val="0"/>
              <w:adjustRightInd w:val="0"/>
              <w:rPr>
                <w:rFonts w:ascii="Helvetica" w:hAnsi="Helvetica" w:cs="Helvetica"/>
                <w:sz w:val="18"/>
                <w:szCs w:val="18"/>
              </w:rPr>
            </w:pPr>
          </w:p>
          <w:p w14:paraId="6B04F152" w14:textId="77777777" w:rsidR="00871DAE" w:rsidRPr="003241F7" w:rsidRDefault="00871DAE" w:rsidP="00C4551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871DAE" w:rsidRPr="003241F7" w:rsidRDefault="00871DAE" w:rsidP="00C45515">
            <w:pPr>
              <w:spacing w:after="120"/>
              <w:jc w:val="both"/>
              <w:rPr>
                <w:rFonts w:ascii="Helvetica" w:hAnsi="Helvetica" w:cs="Helvetica"/>
                <w:b/>
                <w:bCs/>
                <w:color w:val="000000"/>
                <w:sz w:val="18"/>
                <w:szCs w:val="18"/>
                <w:lang w:eastAsia="en-CA"/>
              </w:rPr>
            </w:pPr>
          </w:p>
          <w:p w14:paraId="086C2F7B" w14:textId="46AEF5D3" w:rsidR="00871DAE" w:rsidRPr="003241F7" w:rsidRDefault="00871DAE" w:rsidP="00C4551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DEB1FEB" w14:textId="77777777" w:rsidR="00871DAE" w:rsidRPr="003241F7" w:rsidRDefault="00871DAE" w:rsidP="00C45515">
            <w:pPr>
              <w:spacing w:after="120"/>
              <w:rPr>
                <w:rFonts w:ascii="Helvetica" w:hAnsi="Helvetica" w:cs="Helvetica"/>
                <w:sz w:val="18"/>
                <w:szCs w:val="18"/>
              </w:rPr>
            </w:pPr>
          </w:p>
        </w:tc>
      </w:tr>
      <w:tr w:rsidR="00871DAE" w:rsidRPr="003241F7" w14:paraId="149838E7" w14:textId="77777777" w:rsidTr="00C45515">
        <w:tc>
          <w:tcPr>
            <w:tcW w:w="7086" w:type="dxa"/>
            <w:shd w:val="clear" w:color="auto" w:fill="auto"/>
          </w:tcPr>
          <w:p w14:paraId="6CE4CCAD" w14:textId="77777777" w:rsidR="00871DAE" w:rsidRPr="003241F7" w:rsidRDefault="00871DAE" w:rsidP="00C4551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871DAE" w:rsidRPr="003241F7" w:rsidRDefault="00871DAE" w:rsidP="00C4551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871DAE" w:rsidRPr="003241F7" w:rsidRDefault="00871DAE" w:rsidP="00C4551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871DAE" w:rsidRPr="003241F7" w:rsidRDefault="00871DAE" w:rsidP="00C4551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4165BB4" w14:textId="77777777" w:rsidR="00871DAE" w:rsidRPr="003241F7" w:rsidRDefault="00871DAE" w:rsidP="00C45515">
            <w:pPr>
              <w:spacing w:after="120"/>
              <w:rPr>
                <w:rFonts w:ascii="Helvetica" w:hAnsi="Helvetica" w:cs="Helvetica"/>
                <w:sz w:val="18"/>
                <w:szCs w:val="18"/>
              </w:rPr>
            </w:pPr>
          </w:p>
        </w:tc>
      </w:tr>
      <w:tr w:rsidR="00871DAE" w:rsidRPr="003241F7" w14:paraId="7602C6FA" w14:textId="77777777" w:rsidTr="00C45515">
        <w:tc>
          <w:tcPr>
            <w:tcW w:w="7086" w:type="dxa"/>
            <w:shd w:val="clear" w:color="auto" w:fill="auto"/>
          </w:tcPr>
          <w:p w14:paraId="5A444D82" w14:textId="77777777" w:rsidR="00871DAE" w:rsidRPr="003241F7" w:rsidRDefault="00871DAE" w:rsidP="00C4551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871DAE" w:rsidRPr="003241F7" w:rsidRDefault="00871DAE" w:rsidP="00C4551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871DAE" w:rsidRPr="003241F7" w:rsidRDefault="00871DAE" w:rsidP="00C4551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A09AC3C" w14:textId="77777777" w:rsidR="00871DAE" w:rsidRPr="003241F7" w:rsidRDefault="00871DAE" w:rsidP="00C45515">
            <w:pPr>
              <w:spacing w:after="120"/>
              <w:rPr>
                <w:rFonts w:ascii="Helvetica" w:hAnsi="Helvetica" w:cs="Helvetica"/>
                <w:sz w:val="18"/>
                <w:szCs w:val="18"/>
              </w:rPr>
            </w:pPr>
          </w:p>
        </w:tc>
      </w:tr>
      <w:tr w:rsidR="00871DAE" w:rsidRPr="003241F7" w14:paraId="54CDE928" w14:textId="77777777" w:rsidTr="00C45515">
        <w:tc>
          <w:tcPr>
            <w:tcW w:w="7086" w:type="dxa"/>
            <w:shd w:val="clear" w:color="auto" w:fill="auto"/>
          </w:tcPr>
          <w:p w14:paraId="55C174F8" w14:textId="77777777" w:rsidR="00871DAE" w:rsidRPr="003241F7" w:rsidRDefault="00871DAE" w:rsidP="00C4551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871DAE" w:rsidRPr="003241F7" w:rsidRDefault="00871DAE" w:rsidP="00C4551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4AD1E47" w14:textId="77777777" w:rsidR="00871DAE" w:rsidRPr="003241F7" w:rsidRDefault="00871DAE" w:rsidP="00C45515">
            <w:pPr>
              <w:spacing w:after="120"/>
              <w:rPr>
                <w:rFonts w:ascii="Helvetica" w:hAnsi="Helvetica" w:cs="Helvetica"/>
                <w:sz w:val="18"/>
                <w:szCs w:val="18"/>
              </w:rPr>
            </w:pPr>
          </w:p>
        </w:tc>
      </w:tr>
      <w:tr w:rsidR="00871DAE" w:rsidRPr="003241F7" w14:paraId="46A5EE56" w14:textId="77777777" w:rsidTr="00C45515">
        <w:tc>
          <w:tcPr>
            <w:tcW w:w="7086" w:type="dxa"/>
            <w:shd w:val="clear" w:color="auto" w:fill="auto"/>
          </w:tcPr>
          <w:p w14:paraId="601C2F1A"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871DAE" w:rsidRPr="003241F7" w:rsidRDefault="00871DAE" w:rsidP="00C4551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871DAE" w:rsidRPr="003241F7" w:rsidRDefault="00871DAE" w:rsidP="00C4551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871DAE" w:rsidRPr="003241F7" w:rsidRDefault="00871DAE" w:rsidP="00C4551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58B9D61" w14:textId="77777777" w:rsidR="00871DAE" w:rsidRPr="003241F7" w:rsidRDefault="00871DAE" w:rsidP="00C45515">
            <w:pPr>
              <w:spacing w:after="120"/>
              <w:rPr>
                <w:rFonts w:ascii="Helvetica" w:hAnsi="Helvetica" w:cs="Helvetica"/>
                <w:sz w:val="18"/>
                <w:szCs w:val="18"/>
              </w:rPr>
            </w:pPr>
          </w:p>
        </w:tc>
      </w:tr>
      <w:tr w:rsidR="00871DAE" w:rsidRPr="003241F7" w14:paraId="4D469D3C" w14:textId="77777777" w:rsidTr="00C45515">
        <w:tc>
          <w:tcPr>
            <w:tcW w:w="7086" w:type="dxa"/>
            <w:shd w:val="clear" w:color="auto" w:fill="auto"/>
          </w:tcPr>
          <w:p w14:paraId="2ED2A0FA" w14:textId="77777777" w:rsidR="00871DAE" w:rsidRPr="003241F7" w:rsidRDefault="00871DAE" w:rsidP="00C4551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871DAE" w:rsidRPr="003241F7" w:rsidRDefault="00871DAE" w:rsidP="00C4551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3422F29" w14:textId="77777777" w:rsidR="00871DAE" w:rsidRPr="003241F7" w:rsidRDefault="00871DAE" w:rsidP="00C45515">
            <w:pPr>
              <w:spacing w:after="120"/>
              <w:rPr>
                <w:rFonts w:ascii="Helvetica" w:hAnsi="Helvetica" w:cs="Helvetica"/>
                <w:sz w:val="18"/>
                <w:szCs w:val="18"/>
              </w:rPr>
            </w:pPr>
          </w:p>
        </w:tc>
      </w:tr>
      <w:tr w:rsidR="00871DAE" w:rsidRPr="003241F7" w14:paraId="5B405A4F" w14:textId="77777777" w:rsidTr="00C45515">
        <w:tc>
          <w:tcPr>
            <w:tcW w:w="7086" w:type="dxa"/>
            <w:shd w:val="clear" w:color="auto" w:fill="auto"/>
          </w:tcPr>
          <w:p w14:paraId="04E81EDF" w14:textId="40410AAC" w:rsidR="00871DAE" w:rsidRPr="003241F7" w:rsidRDefault="00871DAE" w:rsidP="00C4551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871DAE" w:rsidRPr="003241F7" w:rsidRDefault="00871DAE" w:rsidP="00C4551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871DAE" w:rsidRPr="003241F7" w:rsidRDefault="00871DAE" w:rsidP="00C4551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871DAE" w:rsidRPr="003241F7" w:rsidRDefault="00871DAE" w:rsidP="00C4551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871DAE" w:rsidRPr="003241F7" w:rsidRDefault="00871DAE" w:rsidP="00C4551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871DAE" w:rsidRPr="003241F7" w:rsidRDefault="00871DAE" w:rsidP="00C4551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35E1D94" w14:textId="77777777" w:rsidR="00871DAE" w:rsidRPr="003241F7" w:rsidRDefault="00871DAE" w:rsidP="00C45515">
            <w:pPr>
              <w:spacing w:after="120"/>
              <w:rPr>
                <w:rFonts w:ascii="Helvetica" w:hAnsi="Helvetica" w:cs="Helvetica"/>
                <w:sz w:val="18"/>
                <w:szCs w:val="18"/>
              </w:rPr>
            </w:pPr>
          </w:p>
        </w:tc>
      </w:tr>
      <w:tr w:rsidR="00871DAE" w:rsidRPr="003241F7" w14:paraId="5A389EB2" w14:textId="77777777" w:rsidTr="00C45515">
        <w:tc>
          <w:tcPr>
            <w:tcW w:w="7086" w:type="dxa"/>
            <w:shd w:val="clear" w:color="auto" w:fill="auto"/>
          </w:tcPr>
          <w:p w14:paraId="7CC396A3" w14:textId="77777777" w:rsidR="00871DAE" w:rsidRPr="003241F7" w:rsidRDefault="00871DAE" w:rsidP="00C4551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Master’s degree include:</w:t>
            </w:r>
          </w:p>
          <w:p w14:paraId="49A2AB85" w14:textId="77777777" w:rsidR="00871DAE" w:rsidRPr="003241F7" w:rsidRDefault="00871DAE" w:rsidP="00C4551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871DAE" w:rsidRPr="003241F7" w:rsidRDefault="00871DAE" w:rsidP="00C4551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871DAE" w:rsidRPr="003241F7" w:rsidRDefault="00871DAE" w:rsidP="00C4551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871DAE" w:rsidRPr="003241F7" w:rsidRDefault="00871DAE" w:rsidP="00C4551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91D1FC0" w14:textId="75860D38" w:rsidR="00871DAE" w:rsidRPr="008F4F0D" w:rsidRDefault="00871DAE" w:rsidP="00C45515">
            <w:pPr>
              <w:jc w:val="both"/>
              <w:rPr>
                <w:rFonts w:ascii="Arial" w:hAnsi="Arial" w:cs="Arial"/>
                <w:sz w:val="18"/>
                <w:szCs w:val="18"/>
              </w:rPr>
            </w:pPr>
            <w:r w:rsidRPr="008F4F0D">
              <w:rPr>
                <w:rFonts w:ascii="Arial" w:hAnsi="Arial" w:cs="Arial"/>
                <w:sz w:val="18"/>
                <w:szCs w:val="18"/>
                <w:lang w:val="en-GB"/>
              </w:rPr>
              <w:lastRenderedPageBreak/>
              <w:t xml:space="preserve">The normal entry requirement is the equivalent of an Honours B.Sc. degree in </w:t>
            </w:r>
            <w:r>
              <w:rPr>
                <w:rFonts w:ascii="Arial" w:hAnsi="Arial" w:cs="Arial"/>
                <w:sz w:val="18"/>
                <w:szCs w:val="18"/>
                <w:lang w:val="en-GB"/>
              </w:rPr>
              <w:t>Earth</w:t>
            </w:r>
            <w:r w:rsidRPr="008F4F0D">
              <w:rPr>
                <w:rFonts w:ascii="Arial" w:hAnsi="Arial" w:cs="Arial"/>
                <w:sz w:val="18"/>
                <w:szCs w:val="18"/>
                <w:lang w:val="en-GB"/>
              </w:rPr>
              <w:t xml:space="preserve"> Sciences from the University of Manitoba. Students with honours </w:t>
            </w:r>
            <w:r w:rsidRPr="008F4F0D">
              <w:rPr>
                <w:rFonts w:ascii="Arial" w:hAnsi="Arial" w:cs="Arial"/>
                <w:sz w:val="18"/>
                <w:szCs w:val="18"/>
                <w:lang w:val="en-GB"/>
              </w:rPr>
              <w:lastRenderedPageBreak/>
              <w:t xml:space="preserve">degrees in related disciplines (such as Geography, Soil Science, Biology, Chemistry, Environmental Science, Physics, Mathematics, Engineering Physics, and </w:t>
            </w:r>
            <w:r>
              <w:rPr>
                <w:rFonts w:ascii="Arial" w:hAnsi="Arial" w:cs="Arial"/>
                <w:sz w:val="18"/>
                <w:szCs w:val="18"/>
                <w:lang w:val="en-GB"/>
              </w:rPr>
              <w:t>Earth</w:t>
            </w:r>
            <w:r w:rsidRPr="008F4F0D">
              <w:rPr>
                <w:rFonts w:ascii="Arial" w:hAnsi="Arial" w:cs="Arial"/>
                <w:sz w:val="18"/>
                <w:szCs w:val="18"/>
                <w:lang w:val="en-GB"/>
              </w:rPr>
              <w:t xml:space="preserve">, Civil and Electrical Engineering) may be accepted by the Graduate Admissions Committee providing their planned degree program involves studies in the </w:t>
            </w:r>
            <w:r>
              <w:rPr>
                <w:rFonts w:ascii="Arial" w:hAnsi="Arial" w:cs="Arial"/>
                <w:sz w:val="18"/>
                <w:szCs w:val="18"/>
                <w:lang w:val="en-GB"/>
              </w:rPr>
              <w:t>Earth</w:t>
            </w:r>
            <w:r w:rsidRPr="008F4F0D">
              <w:rPr>
                <w:rFonts w:ascii="Arial" w:hAnsi="Arial" w:cs="Arial"/>
                <w:sz w:val="18"/>
                <w:szCs w:val="18"/>
                <w:lang w:val="en-GB"/>
              </w:rPr>
              <w:t xml:space="preserve"> sciences. </w:t>
            </w:r>
            <w:r w:rsidRPr="008F4F0D">
              <w:rPr>
                <w:rFonts w:ascii="Arial" w:hAnsi="Arial" w:cs="Arial"/>
                <w:sz w:val="18"/>
                <w:szCs w:val="18"/>
              </w:rPr>
              <w:t xml:space="preserve">The majority of the required courses taken by the student should </w:t>
            </w:r>
            <w:r w:rsidR="005967A4">
              <w:rPr>
                <w:rFonts w:ascii="Arial" w:hAnsi="Arial" w:cs="Arial"/>
                <w:sz w:val="18"/>
                <w:szCs w:val="18"/>
              </w:rPr>
              <w:t>usually</w:t>
            </w:r>
            <w:r w:rsidRPr="008F4F0D">
              <w:rPr>
                <w:rFonts w:ascii="Arial" w:hAnsi="Arial" w:cs="Arial"/>
                <w:sz w:val="18"/>
                <w:szCs w:val="18"/>
              </w:rPr>
              <w:t xml:space="preserve"> be from the Department of </w:t>
            </w:r>
            <w:r>
              <w:rPr>
                <w:rFonts w:ascii="Arial" w:hAnsi="Arial" w:cs="Arial"/>
                <w:sz w:val="18"/>
                <w:szCs w:val="18"/>
              </w:rPr>
              <w:t>Earth</w:t>
            </w:r>
            <w:r w:rsidRPr="008F4F0D">
              <w:rPr>
                <w:rFonts w:ascii="Arial" w:hAnsi="Arial" w:cs="Arial"/>
                <w:sz w:val="18"/>
                <w:szCs w:val="18"/>
              </w:rPr>
              <w:t xml:space="preserve"> Sciences.  The research should also be in the </w:t>
            </w:r>
            <w:r>
              <w:rPr>
                <w:rFonts w:ascii="Arial" w:hAnsi="Arial" w:cs="Arial"/>
                <w:sz w:val="18"/>
                <w:szCs w:val="18"/>
              </w:rPr>
              <w:t>Earth</w:t>
            </w:r>
            <w:r w:rsidRPr="008F4F0D">
              <w:rPr>
                <w:rFonts w:ascii="Arial" w:hAnsi="Arial" w:cs="Arial"/>
                <w:sz w:val="18"/>
                <w:szCs w:val="18"/>
              </w:rPr>
              <w:t xml:space="preserve"> sciences. </w:t>
            </w:r>
          </w:p>
          <w:p w14:paraId="3D57BABA" w14:textId="77777777" w:rsidR="00871DAE" w:rsidRPr="008F4F0D" w:rsidRDefault="00871DAE" w:rsidP="00C45515">
            <w:pPr>
              <w:rPr>
                <w:rFonts w:ascii="Arial" w:hAnsi="Arial" w:cs="Arial"/>
                <w:sz w:val="18"/>
                <w:szCs w:val="18"/>
              </w:rPr>
            </w:pPr>
          </w:p>
          <w:p w14:paraId="69A35154" w14:textId="77777777" w:rsidR="00871DAE" w:rsidRPr="008F4F0D" w:rsidRDefault="00871DAE" w:rsidP="00C45515">
            <w:pPr>
              <w:rPr>
                <w:rFonts w:ascii="Arial" w:hAnsi="Arial" w:cs="Arial"/>
                <w:sz w:val="18"/>
                <w:szCs w:val="18"/>
              </w:rPr>
            </w:pPr>
          </w:p>
          <w:p w14:paraId="3973E29A" w14:textId="77777777" w:rsidR="00871DAE" w:rsidRPr="008F4F0D" w:rsidRDefault="00871DAE" w:rsidP="00C45515">
            <w:pPr>
              <w:rPr>
                <w:rFonts w:ascii="Arial" w:hAnsi="Arial" w:cs="Arial"/>
                <w:sz w:val="18"/>
                <w:szCs w:val="18"/>
              </w:rPr>
            </w:pPr>
          </w:p>
          <w:p w14:paraId="2DC8F4AE" w14:textId="77777777" w:rsidR="00871DAE" w:rsidRPr="008F4F0D" w:rsidRDefault="00871DAE" w:rsidP="00C45515">
            <w:pPr>
              <w:rPr>
                <w:rFonts w:ascii="Arial" w:hAnsi="Arial" w:cs="Arial"/>
                <w:sz w:val="18"/>
                <w:szCs w:val="18"/>
              </w:rPr>
            </w:pPr>
          </w:p>
          <w:p w14:paraId="79166B71" w14:textId="77777777" w:rsidR="00871DAE" w:rsidRPr="003241F7" w:rsidRDefault="00871DAE" w:rsidP="00C45515">
            <w:pPr>
              <w:spacing w:after="120"/>
              <w:rPr>
                <w:rFonts w:ascii="Helvetica" w:hAnsi="Helvetica" w:cs="Helvetica"/>
                <w:sz w:val="18"/>
                <w:szCs w:val="18"/>
              </w:rPr>
            </w:pPr>
          </w:p>
        </w:tc>
      </w:tr>
      <w:tr w:rsidR="00871DAE" w:rsidRPr="003241F7" w14:paraId="4E860E74" w14:textId="77777777" w:rsidTr="00C45515">
        <w:tc>
          <w:tcPr>
            <w:tcW w:w="7086" w:type="dxa"/>
            <w:shd w:val="clear" w:color="auto" w:fill="auto"/>
          </w:tcPr>
          <w:p w14:paraId="3BF80C8A" w14:textId="77777777" w:rsidR="00871DAE" w:rsidRPr="003241F7" w:rsidRDefault="00871DAE" w:rsidP="00C45515">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871DAE" w:rsidRPr="003241F7" w:rsidRDefault="00871DAE" w:rsidP="00C4551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7A82C5C" w14:textId="77777777" w:rsidR="00871DAE" w:rsidRPr="003241F7" w:rsidRDefault="00871DAE" w:rsidP="00C45515">
            <w:pPr>
              <w:spacing w:after="120"/>
              <w:rPr>
                <w:rFonts w:ascii="Helvetica" w:hAnsi="Helvetica" w:cs="Helvetica"/>
                <w:i/>
                <w:sz w:val="18"/>
                <w:szCs w:val="18"/>
              </w:rPr>
            </w:pPr>
          </w:p>
        </w:tc>
      </w:tr>
      <w:tr w:rsidR="00871DAE" w:rsidRPr="003241F7" w14:paraId="3F759D04" w14:textId="77777777" w:rsidTr="00C45515">
        <w:tc>
          <w:tcPr>
            <w:tcW w:w="7086" w:type="dxa"/>
            <w:shd w:val="clear" w:color="auto" w:fill="auto"/>
          </w:tcPr>
          <w:p w14:paraId="7228DC00"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871DAE" w:rsidRPr="003241F7" w:rsidRDefault="00871DAE" w:rsidP="00C4551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15F7CAC" w14:textId="77777777" w:rsidR="00871DAE" w:rsidRPr="008F4F0D" w:rsidRDefault="00871DAE" w:rsidP="00C45515">
            <w:pPr>
              <w:jc w:val="both"/>
              <w:rPr>
                <w:rFonts w:ascii="Arial" w:hAnsi="Arial" w:cs="Arial"/>
                <w:sz w:val="18"/>
                <w:szCs w:val="18"/>
                <w:u w:val="single"/>
              </w:rPr>
            </w:pPr>
            <w:r w:rsidRPr="008F4F0D">
              <w:rPr>
                <w:rFonts w:ascii="Arial" w:hAnsi="Arial" w:cs="Arial"/>
                <w:sz w:val="18"/>
                <w:szCs w:val="18"/>
                <w:u w:val="single"/>
              </w:rPr>
              <w:t>The Thesis Route requires a thesis plus a minimum of 9 credit hours which includes:</w:t>
            </w:r>
          </w:p>
          <w:p w14:paraId="173E9493" w14:textId="77777777" w:rsidR="00871DAE" w:rsidRPr="008F4F0D" w:rsidRDefault="00871DAE" w:rsidP="00C45515">
            <w:pPr>
              <w:pStyle w:val="Default"/>
              <w:jc w:val="both"/>
              <w:rPr>
                <w:rFonts w:ascii="Arial" w:hAnsi="Arial" w:cs="Arial"/>
                <w:sz w:val="18"/>
                <w:szCs w:val="18"/>
              </w:rPr>
            </w:pPr>
          </w:p>
          <w:p w14:paraId="56D686D2" w14:textId="77777777" w:rsidR="00871DAE" w:rsidRPr="008F4F0D" w:rsidRDefault="00871DAE" w:rsidP="00C45515">
            <w:pPr>
              <w:pStyle w:val="Default"/>
              <w:numPr>
                <w:ilvl w:val="0"/>
                <w:numId w:val="60"/>
              </w:numPr>
              <w:jc w:val="both"/>
              <w:rPr>
                <w:rFonts w:ascii="Arial" w:hAnsi="Arial" w:cs="Arial"/>
                <w:sz w:val="18"/>
                <w:szCs w:val="18"/>
              </w:rPr>
            </w:pPr>
            <w:r w:rsidRPr="008F4F0D">
              <w:rPr>
                <w:rFonts w:ascii="Arial" w:hAnsi="Arial" w:cs="Arial"/>
                <w:sz w:val="18"/>
                <w:szCs w:val="18"/>
              </w:rPr>
              <w:t xml:space="preserve">GEOL 7760 Seminar in Geological Sciences (3), </w:t>
            </w:r>
          </w:p>
          <w:p w14:paraId="7EFF01B3" w14:textId="77777777" w:rsidR="00871DAE" w:rsidRPr="008F4F0D" w:rsidRDefault="00871DAE" w:rsidP="00C45515">
            <w:pPr>
              <w:pStyle w:val="Default"/>
              <w:numPr>
                <w:ilvl w:val="0"/>
                <w:numId w:val="60"/>
              </w:numPr>
              <w:jc w:val="both"/>
              <w:rPr>
                <w:rFonts w:ascii="Arial" w:hAnsi="Arial" w:cs="Arial"/>
                <w:sz w:val="18"/>
                <w:szCs w:val="18"/>
              </w:rPr>
            </w:pPr>
            <w:r w:rsidRPr="008F4F0D">
              <w:rPr>
                <w:rFonts w:ascii="Arial" w:hAnsi="Arial" w:cs="Arial"/>
                <w:sz w:val="18"/>
                <w:szCs w:val="18"/>
              </w:rPr>
              <w:t xml:space="preserve">a minimum of </w:t>
            </w:r>
            <w:r>
              <w:rPr>
                <w:rFonts w:ascii="Arial" w:hAnsi="Arial" w:cs="Arial"/>
                <w:sz w:val="18"/>
                <w:szCs w:val="18"/>
              </w:rPr>
              <w:t>6</w:t>
            </w:r>
            <w:r w:rsidRPr="008F4F0D">
              <w:rPr>
                <w:rFonts w:ascii="Arial" w:hAnsi="Arial" w:cs="Arial"/>
                <w:sz w:val="18"/>
                <w:szCs w:val="18"/>
              </w:rPr>
              <w:t xml:space="preserve"> additional credit hours of approved courses at the 7000 level, and </w:t>
            </w:r>
          </w:p>
          <w:p w14:paraId="17F120F2" w14:textId="77777777" w:rsidR="00871DAE" w:rsidRPr="008F4F0D" w:rsidRDefault="00871DAE" w:rsidP="00C45515">
            <w:pPr>
              <w:pStyle w:val="Default"/>
              <w:jc w:val="both"/>
              <w:rPr>
                <w:rFonts w:ascii="Arial" w:hAnsi="Arial" w:cs="Arial"/>
                <w:sz w:val="18"/>
                <w:szCs w:val="18"/>
              </w:rPr>
            </w:pPr>
          </w:p>
          <w:p w14:paraId="1889B391" w14:textId="77777777" w:rsidR="00871DAE" w:rsidRDefault="00871DAE" w:rsidP="00C45515">
            <w:pPr>
              <w:pStyle w:val="Default"/>
              <w:jc w:val="both"/>
              <w:rPr>
                <w:rFonts w:ascii="Arial" w:hAnsi="Arial" w:cs="Arial"/>
                <w:sz w:val="18"/>
                <w:szCs w:val="18"/>
              </w:rPr>
            </w:pPr>
            <w:r w:rsidRPr="008F4F0D">
              <w:rPr>
                <w:rFonts w:ascii="Arial" w:hAnsi="Arial" w:cs="Arial"/>
                <w:sz w:val="18"/>
                <w:szCs w:val="18"/>
              </w:rPr>
              <w:t xml:space="preserve">Depending on the student’s background and needs, the Advisory Committee may assign additional courses at the 3000 level or above. </w:t>
            </w:r>
          </w:p>
          <w:p w14:paraId="3B70717D" w14:textId="77777777" w:rsidR="00871DAE" w:rsidRPr="003241F7" w:rsidRDefault="00871DAE" w:rsidP="00C45515">
            <w:pPr>
              <w:spacing w:after="120"/>
              <w:rPr>
                <w:rFonts w:ascii="Helvetica" w:hAnsi="Helvetica" w:cs="Helvetica"/>
                <w:i/>
                <w:sz w:val="18"/>
                <w:szCs w:val="18"/>
              </w:rPr>
            </w:pPr>
          </w:p>
        </w:tc>
      </w:tr>
      <w:tr w:rsidR="00871DAE" w:rsidRPr="003241F7" w14:paraId="1231CEF7" w14:textId="77777777" w:rsidTr="00C45515">
        <w:tc>
          <w:tcPr>
            <w:tcW w:w="7086" w:type="dxa"/>
            <w:shd w:val="clear" w:color="auto" w:fill="auto"/>
          </w:tcPr>
          <w:p w14:paraId="7EFA5B0C"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6.3.2 Course-based, Major Research Paper, Project or Comprehensive Examination Route</w:t>
            </w:r>
          </w:p>
          <w:p w14:paraId="02C2D8EA" w14:textId="1553D367" w:rsidR="00871DAE" w:rsidRPr="003241F7" w:rsidRDefault="00871DAE"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w:t>
            </w:r>
            <w:r w:rsidRPr="003241F7">
              <w:rPr>
                <w:rFonts w:ascii="Helvetica" w:hAnsi="Helvetica" w:cs="Helvetica"/>
                <w:color w:val="222222"/>
                <w:sz w:val="18"/>
                <w:szCs w:val="18"/>
                <w:shd w:val="clear" w:color="auto" w:fill="FFFFFF"/>
              </w:rPr>
              <w:lastRenderedPageBreak/>
              <w:t xml:space="preserve">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0DA8C548" w14:textId="77777777" w:rsidR="00871DAE" w:rsidRPr="008F4F0D" w:rsidRDefault="00871DAE" w:rsidP="00C45515">
            <w:pPr>
              <w:jc w:val="both"/>
              <w:rPr>
                <w:rFonts w:ascii="Arial" w:hAnsi="Arial" w:cs="Arial"/>
                <w:i/>
                <w:sz w:val="18"/>
                <w:szCs w:val="18"/>
              </w:rPr>
            </w:pPr>
            <w:r>
              <w:rPr>
                <w:rFonts w:ascii="Arial" w:hAnsi="Arial" w:cs="Arial"/>
                <w:sz w:val="18"/>
                <w:szCs w:val="18"/>
              </w:rPr>
              <w:lastRenderedPageBreak/>
              <w:t>Earth Sciences does not offer these routes.</w:t>
            </w:r>
          </w:p>
          <w:p w14:paraId="2465F749" w14:textId="75BA785F" w:rsidR="00871DAE" w:rsidRPr="003241F7" w:rsidRDefault="00871DAE" w:rsidP="00C45515">
            <w:pPr>
              <w:spacing w:after="120"/>
              <w:rPr>
                <w:rFonts w:ascii="Helvetica" w:hAnsi="Helvetica" w:cs="Helvetica"/>
                <w:i/>
                <w:sz w:val="18"/>
                <w:szCs w:val="18"/>
              </w:rPr>
            </w:pPr>
          </w:p>
        </w:tc>
      </w:tr>
      <w:tr w:rsidR="00871DAE" w:rsidRPr="003241F7" w14:paraId="162A3A53" w14:textId="77777777" w:rsidTr="00C45515">
        <w:tc>
          <w:tcPr>
            <w:tcW w:w="7086" w:type="dxa"/>
            <w:shd w:val="clear" w:color="auto" w:fill="auto"/>
          </w:tcPr>
          <w:p w14:paraId="398268FD"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871DAE" w:rsidRPr="003241F7" w:rsidRDefault="00871DAE"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1B3C991A" w14:textId="1EA51CDF" w:rsidR="00871DAE" w:rsidRPr="003241F7" w:rsidRDefault="00871DAE" w:rsidP="00C45515">
            <w:pPr>
              <w:spacing w:after="120"/>
              <w:rPr>
                <w:rFonts w:ascii="Helvetica" w:hAnsi="Helvetica" w:cs="Helvetica"/>
                <w:i/>
                <w:sz w:val="18"/>
                <w:szCs w:val="18"/>
              </w:rPr>
            </w:pPr>
            <w:r w:rsidRPr="008F4F0D">
              <w:rPr>
                <w:rFonts w:ascii="Arial" w:hAnsi="Arial" w:cs="Arial"/>
                <w:sz w:val="18"/>
                <w:szCs w:val="18"/>
              </w:rPr>
              <w:t>There is no second language requirement.</w:t>
            </w:r>
          </w:p>
        </w:tc>
      </w:tr>
      <w:tr w:rsidR="00871DAE" w:rsidRPr="003241F7" w14:paraId="7C8FC385" w14:textId="77777777" w:rsidTr="00C45515">
        <w:tc>
          <w:tcPr>
            <w:tcW w:w="7086" w:type="dxa"/>
            <w:shd w:val="clear" w:color="auto" w:fill="auto"/>
          </w:tcPr>
          <w:p w14:paraId="2E2956C9"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871DAE" w:rsidRPr="003241F7" w:rsidRDefault="00871DAE" w:rsidP="00C4551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871DAE" w:rsidRPr="003241F7" w:rsidRDefault="00871DAE" w:rsidP="00C4551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871DAE" w:rsidRPr="003241F7" w:rsidRDefault="00871DAE" w:rsidP="00C4551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871DAE" w:rsidRPr="00981BEC" w:rsidRDefault="00871DAE" w:rsidP="00C4551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871DAE" w:rsidRPr="003241F7" w:rsidRDefault="00871DAE" w:rsidP="00C4551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F5155F4" w14:textId="77777777" w:rsidR="00871DAE" w:rsidRPr="00556FEE" w:rsidRDefault="00871DAE" w:rsidP="00C45515">
            <w:pPr>
              <w:rPr>
                <w:rFonts w:ascii="Arial" w:hAnsi="Arial" w:cs="Arial"/>
                <w:i/>
                <w:sz w:val="18"/>
                <w:szCs w:val="18"/>
              </w:rPr>
            </w:pPr>
          </w:p>
          <w:p w14:paraId="2F786F94" w14:textId="77777777" w:rsidR="00871DAE" w:rsidRPr="003241F7" w:rsidRDefault="00871DAE" w:rsidP="00C45515">
            <w:pPr>
              <w:spacing w:after="120"/>
              <w:rPr>
                <w:rFonts w:ascii="Helvetica" w:hAnsi="Helvetica" w:cs="Helvetica"/>
                <w:i/>
                <w:sz w:val="18"/>
                <w:szCs w:val="18"/>
              </w:rPr>
            </w:pPr>
          </w:p>
        </w:tc>
      </w:tr>
      <w:tr w:rsidR="00871DAE" w:rsidRPr="003241F7" w14:paraId="0416AF3F" w14:textId="77777777" w:rsidTr="00C45515">
        <w:tc>
          <w:tcPr>
            <w:tcW w:w="7086" w:type="dxa"/>
            <w:shd w:val="clear" w:color="auto" w:fill="auto"/>
          </w:tcPr>
          <w:p w14:paraId="08C09D1F"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871DAE" w:rsidRPr="003241F7" w:rsidRDefault="00871DAE" w:rsidP="00C4551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871DAE" w:rsidRPr="003241F7" w:rsidRDefault="00871DAE" w:rsidP="00C4551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871DAE" w:rsidRPr="003241F7" w:rsidRDefault="00871DAE" w:rsidP="00C4551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871DAE" w:rsidRPr="003241F7" w:rsidRDefault="00871DAE" w:rsidP="00C4551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E5B3B4C" w14:textId="77777777" w:rsidR="00871DAE" w:rsidRPr="00556FEE" w:rsidRDefault="00871DAE" w:rsidP="00C45515">
            <w:pPr>
              <w:rPr>
                <w:rFonts w:ascii="Arial" w:hAnsi="Arial" w:cs="Arial"/>
                <w:i/>
                <w:sz w:val="18"/>
                <w:szCs w:val="18"/>
              </w:rPr>
            </w:pPr>
          </w:p>
          <w:p w14:paraId="26C667E2" w14:textId="77777777" w:rsidR="00871DAE" w:rsidRPr="003241F7" w:rsidRDefault="00871DAE" w:rsidP="00C45515">
            <w:pPr>
              <w:spacing w:after="120"/>
              <w:rPr>
                <w:rFonts w:ascii="Helvetica" w:hAnsi="Helvetica" w:cs="Helvetica"/>
                <w:i/>
                <w:sz w:val="18"/>
                <w:szCs w:val="18"/>
              </w:rPr>
            </w:pPr>
          </w:p>
        </w:tc>
      </w:tr>
      <w:tr w:rsidR="00871DAE" w:rsidRPr="003241F7" w14:paraId="143490E4" w14:textId="77777777" w:rsidTr="00C45515">
        <w:tc>
          <w:tcPr>
            <w:tcW w:w="7086" w:type="dxa"/>
            <w:shd w:val="clear" w:color="auto" w:fill="auto"/>
          </w:tcPr>
          <w:p w14:paraId="1060A97F"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Master’s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871DAE" w:rsidRPr="003241F7" w:rsidRDefault="00871DAE" w:rsidP="00C4551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CFE9B49" w14:textId="77777777" w:rsidR="00871DAE" w:rsidRPr="008F4F0D" w:rsidRDefault="00871DAE" w:rsidP="00C45515">
            <w:pPr>
              <w:rPr>
                <w:rFonts w:ascii="Arial" w:hAnsi="Arial" w:cs="Arial"/>
                <w:sz w:val="18"/>
                <w:szCs w:val="18"/>
              </w:rPr>
            </w:pPr>
            <w:r w:rsidRPr="008F4F0D">
              <w:rPr>
                <w:rFonts w:ascii="Arial" w:eastAsiaTheme="minorHAnsi" w:hAnsi="Arial" w:cs="Arial"/>
                <w:sz w:val="18"/>
                <w:szCs w:val="18"/>
                <w:lang w:val="en-CA"/>
              </w:rPr>
              <w:lastRenderedPageBreak/>
              <w:t>The expected time to graduate is two years</w:t>
            </w:r>
            <w:r>
              <w:rPr>
                <w:rFonts w:ascii="Arial" w:eastAsiaTheme="minorHAnsi" w:hAnsi="Arial" w:cs="Arial"/>
                <w:sz w:val="18"/>
                <w:szCs w:val="18"/>
                <w:lang w:val="en-CA"/>
              </w:rPr>
              <w:t>.</w:t>
            </w:r>
          </w:p>
          <w:p w14:paraId="2DF496EF" w14:textId="77777777" w:rsidR="00871DAE" w:rsidRPr="003241F7" w:rsidRDefault="00871DAE" w:rsidP="00C45515">
            <w:pPr>
              <w:spacing w:after="120"/>
              <w:rPr>
                <w:rFonts w:ascii="Helvetica" w:hAnsi="Helvetica" w:cs="Helvetica"/>
                <w:i/>
                <w:sz w:val="18"/>
                <w:szCs w:val="18"/>
              </w:rPr>
            </w:pPr>
          </w:p>
        </w:tc>
      </w:tr>
      <w:tr w:rsidR="00871DAE" w:rsidRPr="003241F7" w14:paraId="7C6289FB" w14:textId="77777777" w:rsidTr="00C45515">
        <w:tc>
          <w:tcPr>
            <w:tcW w:w="7086" w:type="dxa"/>
            <w:shd w:val="clear" w:color="auto" w:fill="auto"/>
          </w:tcPr>
          <w:p w14:paraId="19EAF5C9"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871DAE" w:rsidRPr="003241F7" w:rsidRDefault="00871DAE" w:rsidP="00C4551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871DAE" w:rsidRPr="003241F7" w:rsidRDefault="00871DAE" w:rsidP="00C4551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871DAE" w:rsidRPr="003241F7" w:rsidRDefault="00871DAE" w:rsidP="00C4551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871DAE" w:rsidRPr="003241F7" w:rsidRDefault="00871DAE" w:rsidP="00C4551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871DAE" w:rsidRPr="003241F7" w:rsidRDefault="00871DAE" w:rsidP="00C4551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871DAE" w:rsidRPr="003241F7" w:rsidRDefault="00871DAE" w:rsidP="00C4551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871DAE" w:rsidRPr="003241F7" w:rsidRDefault="00871DAE" w:rsidP="00C4551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E984710" w14:textId="77777777" w:rsidR="00871DAE" w:rsidRPr="008F4F0D" w:rsidRDefault="00871DAE" w:rsidP="00C45515">
            <w:pPr>
              <w:pStyle w:val="Default"/>
              <w:jc w:val="both"/>
              <w:rPr>
                <w:rFonts w:ascii="Arial" w:hAnsi="Arial" w:cs="Arial"/>
                <w:sz w:val="18"/>
                <w:szCs w:val="18"/>
              </w:rPr>
            </w:pPr>
            <w:r w:rsidRPr="008F4F0D">
              <w:rPr>
                <w:rFonts w:ascii="Arial" w:hAnsi="Arial" w:cs="Arial"/>
                <w:sz w:val="18"/>
                <w:szCs w:val="18"/>
              </w:rPr>
              <w:lastRenderedPageBreak/>
              <w:t xml:space="preserve">Students will be admitted only with an identified/assigned advisor. </w:t>
            </w:r>
          </w:p>
          <w:p w14:paraId="42EB2148" w14:textId="77777777" w:rsidR="00871DAE" w:rsidRPr="008F4F0D" w:rsidRDefault="00871DAE" w:rsidP="00C45515">
            <w:pPr>
              <w:pStyle w:val="Default"/>
              <w:jc w:val="both"/>
              <w:rPr>
                <w:rFonts w:ascii="Arial" w:hAnsi="Arial" w:cs="Arial"/>
                <w:sz w:val="18"/>
                <w:szCs w:val="18"/>
              </w:rPr>
            </w:pPr>
          </w:p>
          <w:p w14:paraId="51689348" w14:textId="77777777" w:rsidR="00871DAE" w:rsidRPr="008F4F0D" w:rsidRDefault="00871DAE" w:rsidP="00C45515">
            <w:pPr>
              <w:pStyle w:val="Default"/>
              <w:jc w:val="both"/>
              <w:rPr>
                <w:rFonts w:ascii="Arial" w:hAnsi="Arial" w:cs="Arial"/>
                <w:sz w:val="18"/>
                <w:szCs w:val="18"/>
              </w:rPr>
            </w:pPr>
            <w:r w:rsidRPr="008F4F0D">
              <w:rPr>
                <w:rFonts w:ascii="Arial" w:hAnsi="Arial" w:cs="Arial"/>
                <w:sz w:val="18"/>
                <w:szCs w:val="18"/>
              </w:rPr>
              <w:t>Adjunct faculty members may only co-supervise M.Sc. students with departmental faculty members.</w:t>
            </w:r>
          </w:p>
          <w:p w14:paraId="33E71FFA" w14:textId="77777777" w:rsidR="00871DAE" w:rsidRPr="008F4F0D" w:rsidRDefault="00871DAE" w:rsidP="00C45515">
            <w:pPr>
              <w:pStyle w:val="Default"/>
              <w:jc w:val="both"/>
              <w:rPr>
                <w:rFonts w:ascii="Arial" w:hAnsi="Arial" w:cs="Arial"/>
                <w:sz w:val="18"/>
                <w:szCs w:val="18"/>
              </w:rPr>
            </w:pPr>
          </w:p>
          <w:p w14:paraId="44C28619" w14:textId="77777777" w:rsidR="00871DAE" w:rsidRPr="008F4F0D" w:rsidRDefault="00871DAE" w:rsidP="00C45515">
            <w:pPr>
              <w:jc w:val="both"/>
              <w:rPr>
                <w:rFonts w:ascii="Arial" w:hAnsi="Arial" w:cs="Arial"/>
                <w:i/>
                <w:sz w:val="18"/>
                <w:szCs w:val="18"/>
              </w:rPr>
            </w:pPr>
            <w:r w:rsidRPr="008F4F0D">
              <w:rPr>
                <w:rFonts w:ascii="Arial" w:hAnsi="Arial" w:cs="Arial"/>
                <w:sz w:val="18"/>
                <w:szCs w:val="18"/>
              </w:rPr>
              <w:t xml:space="preserve">The Advisor Student Guidelines may be revisited at any stage of the student’s graduate program to accommodate changes in the advisor-student relationship. </w:t>
            </w:r>
          </w:p>
          <w:p w14:paraId="433FFCD0" w14:textId="77777777" w:rsidR="00871DAE" w:rsidRPr="003241F7" w:rsidRDefault="00871DAE" w:rsidP="00C45515">
            <w:pPr>
              <w:spacing w:after="120"/>
              <w:rPr>
                <w:rFonts w:ascii="Helvetica" w:hAnsi="Helvetica" w:cs="Helvetica"/>
                <w:i/>
                <w:sz w:val="18"/>
                <w:szCs w:val="18"/>
              </w:rPr>
            </w:pPr>
          </w:p>
        </w:tc>
      </w:tr>
      <w:tr w:rsidR="00871DAE" w:rsidRPr="003241F7" w14:paraId="67456C56" w14:textId="77777777" w:rsidTr="00C45515">
        <w:tc>
          <w:tcPr>
            <w:tcW w:w="7086" w:type="dxa"/>
            <w:shd w:val="clear" w:color="auto" w:fill="auto"/>
          </w:tcPr>
          <w:p w14:paraId="61D3D1BD"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871DAE" w:rsidRPr="003241F7" w:rsidRDefault="00871DAE" w:rsidP="00C4551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871DAE" w:rsidRPr="003241F7" w:rsidRDefault="00871DAE" w:rsidP="00C4551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871DAE" w:rsidRPr="003241F7" w:rsidRDefault="00871DAE" w:rsidP="00C4551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871DAE" w:rsidRPr="003241F7" w:rsidRDefault="00871DAE" w:rsidP="00C4551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871DAE" w:rsidRPr="003241F7" w:rsidRDefault="00871DAE" w:rsidP="00C4551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337960A" w14:textId="77777777" w:rsidR="00871DAE" w:rsidRPr="003241F7" w:rsidRDefault="00871DAE" w:rsidP="00C45515">
            <w:pPr>
              <w:spacing w:after="120"/>
              <w:rPr>
                <w:rFonts w:ascii="Helvetica" w:hAnsi="Helvetica" w:cs="Helvetica"/>
                <w:i/>
                <w:sz w:val="18"/>
                <w:szCs w:val="18"/>
              </w:rPr>
            </w:pPr>
          </w:p>
        </w:tc>
      </w:tr>
      <w:tr w:rsidR="00871DAE" w:rsidRPr="003241F7" w14:paraId="56F9CE42" w14:textId="77777777" w:rsidTr="00C45515">
        <w:tc>
          <w:tcPr>
            <w:tcW w:w="7086" w:type="dxa"/>
            <w:shd w:val="clear" w:color="auto" w:fill="auto"/>
          </w:tcPr>
          <w:p w14:paraId="64325325" w14:textId="77777777" w:rsidR="00871DAE" w:rsidRPr="003241F7" w:rsidRDefault="00871DAE" w:rsidP="00C45515">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871DAE" w:rsidRPr="003241F7" w:rsidRDefault="00871DAE" w:rsidP="00C4551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871DAE" w:rsidRPr="003241F7" w:rsidRDefault="00871DAE" w:rsidP="00C4551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1539D054" w14:textId="77777777" w:rsidR="00871DAE" w:rsidRPr="003241F7" w:rsidRDefault="00871DAE" w:rsidP="00C45515">
            <w:pPr>
              <w:spacing w:after="120"/>
              <w:rPr>
                <w:rFonts w:ascii="Helvetica" w:hAnsi="Helvetica" w:cs="Helvetica"/>
                <w:i/>
                <w:sz w:val="18"/>
                <w:szCs w:val="18"/>
              </w:rPr>
            </w:pPr>
          </w:p>
        </w:tc>
      </w:tr>
      <w:tr w:rsidR="00871DAE" w:rsidRPr="003241F7" w14:paraId="61B559CA" w14:textId="77777777" w:rsidTr="00C45515">
        <w:tc>
          <w:tcPr>
            <w:tcW w:w="7086" w:type="dxa"/>
            <w:shd w:val="clear" w:color="auto" w:fill="auto"/>
          </w:tcPr>
          <w:p w14:paraId="16060C87" w14:textId="77777777" w:rsidR="00871DAE" w:rsidRPr="003241F7" w:rsidRDefault="00871DAE" w:rsidP="00C4551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871DAE" w:rsidRPr="003241F7" w:rsidRDefault="00871DAE" w:rsidP="00C4551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871DAE" w:rsidRPr="003241F7" w:rsidRDefault="00871DAE" w:rsidP="00C4551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4062D1F5" w14:textId="759F4379" w:rsidR="00871DAE" w:rsidRPr="003241F7" w:rsidRDefault="00871DAE" w:rsidP="00C45515">
            <w:pPr>
              <w:spacing w:after="120"/>
              <w:jc w:val="both"/>
              <w:rPr>
                <w:rFonts w:ascii="Helvetica" w:hAnsi="Helvetica" w:cs="Helvetica"/>
                <w:sz w:val="18"/>
                <w:szCs w:val="18"/>
              </w:rPr>
            </w:pPr>
          </w:p>
        </w:tc>
      </w:tr>
      <w:tr w:rsidR="00871DAE" w:rsidRPr="003241F7" w14:paraId="2C4D3B5F" w14:textId="77777777" w:rsidTr="00C45515">
        <w:tc>
          <w:tcPr>
            <w:tcW w:w="7086" w:type="dxa"/>
            <w:shd w:val="clear" w:color="auto" w:fill="auto"/>
          </w:tcPr>
          <w:p w14:paraId="329CA3FD"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9F8878D" w14:textId="79EC635A" w:rsidR="00871DAE" w:rsidRPr="003241F7" w:rsidRDefault="00871DAE" w:rsidP="00C45515">
            <w:pPr>
              <w:spacing w:after="120"/>
              <w:jc w:val="both"/>
              <w:rPr>
                <w:rFonts w:ascii="Helvetica" w:hAnsi="Helvetica" w:cs="Helvetica"/>
                <w:sz w:val="18"/>
                <w:szCs w:val="18"/>
              </w:rPr>
            </w:pPr>
            <w:r w:rsidRPr="008F4F0D">
              <w:rPr>
                <w:rFonts w:ascii="Arial" w:hAnsi="Arial" w:cs="Arial"/>
                <w:bCs/>
                <w:sz w:val="18"/>
                <w:szCs w:val="18"/>
              </w:rPr>
              <w:t>The function of the M.Sc. Advisory Committee is to provide guidance on (not to direct) the research.   The minimum duty of the committee is to meet with the student formally at least once per year, ahead of the submission of the Progress Report to the Faculty of Graduate Studies.</w:t>
            </w:r>
          </w:p>
        </w:tc>
      </w:tr>
      <w:tr w:rsidR="00871DAE" w:rsidRPr="003241F7" w14:paraId="0B98133C" w14:textId="77777777" w:rsidTr="00C45515">
        <w:tc>
          <w:tcPr>
            <w:tcW w:w="7086" w:type="dxa"/>
            <w:shd w:val="clear" w:color="auto" w:fill="auto"/>
          </w:tcPr>
          <w:p w14:paraId="4AD3B8F7" w14:textId="77777777" w:rsidR="00871DAE" w:rsidRPr="003241F7" w:rsidRDefault="00871DAE" w:rsidP="00C4551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871DAE" w:rsidRPr="003241F7" w:rsidRDefault="00871DAE" w:rsidP="00C4551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4CA40C65" w14:textId="77777777" w:rsidR="00871DAE" w:rsidRPr="003241F7" w:rsidRDefault="00871DAE" w:rsidP="00C45515">
            <w:pPr>
              <w:spacing w:after="120"/>
              <w:rPr>
                <w:rFonts w:ascii="Helvetica" w:hAnsi="Helvetica" w:cs="Helvetica"/>
                <w:sz w:val="18"/>
                <w:szCs w:val="18"/>
              </w:rPr>
            </w:pPr>
          </w:p>
        </w:tc>
      </w:tr>
      <w:tr w:rsidR="00871DAE" w:rsidRPr="003241F7" w14:paraId="68AA58BC" w14:textId="77777777" w:rsidTr="00C45515">
        <w:tc>
          <w:tcPr>
            <w:tcW w:w="7086" w:type="dxa"/>
            <w:shd w:val="clear" w:color="auto" w:fill="auto"/>
          </w:tcPr>
          <w:p w14:paraId="7453817F"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871DAE" w:rsidRPr="003241F7" w:rsidRDefault="00871DAE" w:rsidP="00C4551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A37A140" w14:textId="77777777" w:rsidR="00871DAE" w:rsidRPr="003241F7" w:rsidRDefault="00871DAE" w:rsidP="00C45515">
            <w:pPr>
              <w:spacing w:after="120"/>
              <w:rPr>
                <w:rFonts w:ascii="Helvetica" w:hAnsi="Helvetica" w:cs="Helvetica"/>
                <w:i/>
                <w:sz w:val="18"/>
                <w:szCs w:val="18"/>
              </w:rPr>
            </w:pPr>
          </w:p>
        </w:tc>
      </w:tr>
      <w:tr w:rsidR="00871DAE" w:rsidRPr="003241F7" w14:paraId="087DF5E0" w14:textId="77777777" w:rsidTr="00C45515">
        <w:tc>
          <w:tcPr>
            <w:tcW w:w="7086" w:type="dxa"/>
            <w:shd w:val="clear" w:color="auto" w:fill="auto"/>
          </w:tcPr>
          <w:p w14:paraId="1927DD05"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C8505AB" w14:textId="77777777" w:rsidR="00871DAE" w:rsidRPr="003241F7" w:rsidRDefault="00871DAE" w:rsidP="00C45515">
            <w:pPr>
              <w:spacing w:after="120"/>
              <w:rPr>
                <w:rFonts w:ascii="Helvetica" w:hAnsi="Helvetica" w:cs="Helvetica"/>
                <w:i/>
                <w:sz w:val="18"/>
                <w:szCs w:val="18"/>
              </w:rPr>
            </w:pPr>
          </w:p>
        </w:tc>
      </w:tr>
      <w:tr w:rsidR="00871DAE" w:rsidRPr="003241F7" w14:paraId="7EE781CD" w14:textId="77777777" w:rsidTr="00C45515">
        <w:tc>
          <w:tcPr>
            <w:tcW w:w="7086" w:type="dxa"/>
            <w:shd w:val="clear" w:color="auto" w:fill="auto"/>
          </w:tcPr>
          <w:p w14:paraId="29BA8950"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CAC7132" w14:textId="0EA9C045" w:rsidR="00871DAE" w:rsidRPr="008F4F0D" w:rsidRDefault="00871DAE" w:rsidP="00C45515">
            <w:pPr>
              <w:spacing w:before="120"/>
              <w:jc w:val="both"/>
              <w:rPr>
                <w:rFonts w:ascii="Arial" w:hAnsi="Arial" w:cs="Arial"/>
                <w:sz w:val="18"/>
                <w:szCs w:val="18"/>
              </w:rPr>
            </w:pPr>
            <w:r w:rsidRPr="008F4F0D">
              <w:rPr>
                <w:rFonts w:ascii="Arial" w:hAnsi="Arial" w:cs="Arial"/>
                <w:sz w:val="18"/>
                <w:szCs w:val="18"/>
              </w:rPr>
              <w:t xml:space="preserve">Each graduate student (including those registered as part-time students) must provide an annual summary of progress (i.e.: proposal, new results, timetable updates, etc.) to the Department Head on or before February 1. These progress reports are </w:t>
            </w:r>
            <w:r w:rsidR="005967A4">
              <w:rPr>
                <w:rFonts w:ascii="Arial" w:hAnsi="Arial" w:cs="Arial"/>
                <w:sz w:val="18"/>
                <w:szCs w:val="18"/>
              </w:rPr>
              <w:t>usually</w:t>
            </w:r>
            <w:r w:rsidRPr="008F4F0D">
              <w:rPr>
                <w:rFonts w:ascii="Arial" w:hAnsi="Arial" w:cs="Arial"/>
                <w:sz w:val="18"/>
                <w:szCs w:val="18"/>
              </w:rPr>
              <w:t xml:space="preserve"> about 1-2 pages long and are in addition to progress reports required by the Faculty of Graduate Studies or presentations required by the student's advisor/co-advisor or Advisory Committee.</w:t>
            </w:r>
          </w:p>
          <w:p w14:paraId="3049A7CD" w14:textId="77777777" w:rsidR="00871DAE" w:rsidRPr="003241F7" w:rsidRDefault="00871DAE" w:rsidP="00C45515">
            <w:pPr>
              <w:spacing w:after="120"/>
              <w:rPr>
                <w:rFonts w:ascii="Helvetica" w:hAnsi="Helvetica" w:cs="Helvetica"/>
                <w:i/>
                <w:sz w:val="18"/>
                <w:szCs w:val="18"/>
              </w:rPr>
            </w:pPr>
          </w:p>
        </w:tc>
      </w:tr>
      <w:tr w:rsidR="00871DAE" w:rsidRPr="003241F7" w14:paraId="7B78E63A" w14:textId="77777777" w:rsidTr="00C45515">
        <w:tc>
          <w:tcPr>
            <w:tcW w:w="7086" w:type="dxa"/>
            <w:shd w:val="clear" w:color="auto" w:fill="auto"/>
          </w:tcPr>
          <w:p w14:paraId="0CB6F2DE"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E7F94F4" w14:textId="77777777" w:rsidR="00871DAE" w:rsidRPr="00556FEE" w:rsidRDefault="00871DAE" w:rsidP="00C45515">
            <w:pPr>
              <w:pStyle w:val="Default"/>
              <w:rPr>
                <w:rFonts w:ascii="Arial" w:hAnsi="Arial" w:cs="Arial"/>
                <w:sz w:val="16"/>
                <w:szCs w:val="16"/>
              </w:rPr>
            </w:pPr>
          </w:p>
          <w:p w14:paraId="541CBEB8" w14:textId="77777777" w:rsidR="00871DAE" w:rsidRPr="003241F7" w:rsidRDefault="00871DAE" w:rsidP="00C45515">
            <w:pPr>
              <w:pStyle w:val="Default"/>
              <w:spacing w:after="120"/>
              <w:rPr>
                <w:rFonts w:ascii="Helvetica" w:hAnsi="Helvetica" w:cs="Helvetica"/>
                <w:sz w:val="18"/>
                <w:szCs w:val="18"/>
              </w:rPr>
            </w:pPr>
          </w:p>
        </w:tc>
      </w:tr>
      <w:tr w:rsidR="00871DAE" w:rsidRPr="003241F7" w14:paraId="2F120484" w14:textId="77777777" w:rsidTr="00C45515">
        <w:tc>
          <w:tcPr>
            <w:tcW w:w="7086" w:type="dxa"/>
            <w:shd w:val="clear" w:color="auto" w:fill="auto"/>
          </w:tcPr>
          <w:p w14:paraId="378EFA74"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6.6.5 Performance not related to Coursework</w:t>
            </w:r>
          </w:p>
          <w:p w14:paraId="0DD1C50C"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w:t>
            </w:r>
            <w:r w:rsidRPr="003241F7">
              <w:rPr>
                <w:rFonts w:ascii="Helvetica" w:hAnsi="Helvetica" w:cs="Helvetica"/>
                <w:color w:val="222222"/>
                <w:sz w:val="18"/>
                <w:szCs w:val="18"/>
              </w:rPr>
              <w:lastRenderedPageBreak/>
              <w:t>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871DAE" w:rsidRPr="003241F7" w:rsidRDefault="00871DAE" w:rsidP="00C45515">
            <w:pPr>
              <w:pStyle w:val="NormalWeb"/>
              <w:spacing w:before="0" w:beforeAutospacing="0" w:after="120" w:afterAutospacing="0"/>
              <w:jc w:val="both"/>
              <w:rPr>
                <w:rFonts w:ascii="Helvetica" w:hAnsi="Helvetica" w:cs="Helvetica"/>
                <w:color w:val="000000"/>
                <w:sz w:val="18"/>
                <w:szCs w:val="18"/>
              </w:rPr>
            </w:pPr>
          </w:p>
        </w:tc>
        <w:tc>
          <w:tcPr>
            <w:tcW w:w="4254" w:type="dxa"/>
          </w:tcPr>
          <w:p w14:paraId="7F825657"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lastRenderedPageBreak/>
              <w:t xml:space="preserve">Students who have completed GEOL 7760 Seminar in Geological Sciences must give a departmental seminar annually and attend the majority of departmental seminars during the sessions in which they are either full or part-time resident students. </w:t>
            </w:r>
          </w:p>
          <w:p w14:paraId="463731A1" w14:textId="77777777" w:rsidR="00871DAE" w:rsidRPr="008F4F0D" w:rsidRDefault="00871DAE" w:rsidP="00C45515">
            <w:pPr>
              <w:jc w:val="both"/>
              <w:rPr>
                <w:rFonts w:ascii="Arial" w:hAnsi="Arial" w:cs="Arial"/>
                <w:sz w:val="18"/>
                <w:szCs w:val="18"/>
              </w:rPr>
            </w:pPr>
          </w:p>
          <w:p w14:paraId="4E77C83A"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lastRenderedPageBreak/>
              <w:t xml:space="preserve">A resident student is defined as a student with an office space or alternate research space assigned on the University of Manitoba campus. </w:t>
            </w:r>
          </w:p>
          <w:p w14:paraId="644931A2" w14:textId="77777777" w:rsidR="00871DAE" w:rsidRPr="008F4F0D" w:rsidRDefault="00871DAE" w:rsidP="00C45515">
            <w:pPr>
              <w:jc w:val="both"/>
              <w:rPr>
                <w:rFonts w:ascii="Arial" w:hAnsi="Arial" w:cs="Arial"/>
                <w:sz w:val="18"/>
                <w:szCs w:val="18"/>
              </w:rPr>
            </w:pPr>
          </w:p>
          <w:p w14:paraId="67020883"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The instructor for GEOL 7760 is responsible for ensuring students meet these requirements and for reporting any failure of students to do so.    </w:t>
            </w:r>
          </w:p>
          <w:p w14:paraId="7C7F0336" w14:textId="77777777" w:rsidR="00871DAE" w:rsidRPr="003241F7" w:rsidRDefault="00871DAE" w:rsidP="00C45515">
            <w:pPr>
              <w:spacing w:after="120"/>
              <w:rPr>
                <w:rFonts w:ascii="Helvetica" w:hAnsi="Helvetica" w:cs="Helvetica"/>
                <w:i/>
                <w:sz w:val="18"/>
                <w:szCs w:val="18"/>
              </w:rPr>
            </w:pPr>
          </w:p>
        </w:tc>
      </w:tr>
      <w:tr w:rsidR="00871DAE" w:rsidRPr="003241F7" w14:paraId="1B7782D5" w14:textId="77777777" w:rsidTr="00C45515">
        <w:tc>
          <w:tcPr>
            <w:tcW w:w="7086" w:type="dxa"/>
            <w:shd w:val="clear" w:color="auto" w:fill="auto"/>
          </w:tcPr>
          <w:p w14:paraId="1900A6F6"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871DAE" w:rsidRPr="003241F7" w:rsidRDefault="00871DAE" w:rsidP="00C4551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871DAE" w:rsidRPr="003241F7" w:rsidRDefault="00871DAE" w:rsidP="00C4551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871DAE" w:rsidRPr="003241F7" w:rsidRDefault="00871DAE" w:rsidP="00C4551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871DAE" w:rsidRPr="003241F7" w:rsidRDefault="00871DAE" w:rsidP="00C4551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871DAE" w:rsidRPr="003241F7" w:rsidRDefault="00871DAE" w:rsidP="00C4551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2DA1AEF" w14:textId="540D82AC" w:rsidR="00871DAE" w:rsidRPr="003241F7" w:rsidRDefault="00871DAE" w:rsidP="00C45515">
            <w:pPr>
              <w:spacing w:after="120"/>
              <w:rPr>
                <w:rFonts w:ascii="Helvetica" w:hAnsi="Helvetica" w:cs="Helvetica"/>
                <w:i/>
                <w:sz w:val="18"/>
                <w:szCs w:val="18"/>
              </w:rPr>
            </w:pPr>
          </w:p>
        </w:tc>
      </w:tr>
      <w:tr w:rsidR="00871DAE" w:rsidRPr="003241F7" w14:paraId="202A4D87" w14:textId="77777777" w:rsidTr="00C45515">
        <w:tc>
          <w:tcPr>
            <w:tcW w:w="7086" w:type="dxa"/>
            <w:shd w:val="clear" w:color="auto" w:fill="auto"/>
          </w:tcPr>
          <w:p w14:paraId="41294399"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871DAE" w:rsidRPr="003241F7" w:rsidRDefault="00871DAE" w:rsidP="00C4551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w:t>
            </w:r>
            <w:r w:rsidRPr="003241F7">
              <w:rPr>
                <w:rFonts w:ascii="Helvetica" w:hAnsi="Helvetica" w:cs="Helvetica"/>
                <w:color w:val="222222"/>
                <w:sz w:val="18"/>
                <w:szCs w:val="18"/>
              </w:rPr>
              <w:lastRenderedPageBreak/>
              <w:t>Research Ethics Board or Animal Care Committee, if applicable, before the work has begun on the practicum.</w:t>
            </w:r>
          </w:p>
        </w:tc>
        <w:tc>
          <w:tcPr>
            <w:tcW w:w="4254" w:type="dxa"/>
          </w:tcPr>
          <w:p w14:paraId="255AEEB5" w14:textId="73772E81"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rPr>
              <w:lastRenderedPageBreak/>
              <w:t xml:space="preserve">The M.Sc. thesis proposal must </w:t>
            </w:r>
            <w:r w:rsidR="005967A4">
              <w:rPr>
                <w:rFonts w:ascii="Arial" w:hAnsi="Arial" w:cs="Arial"/>
                <w:sz w:val="18"/>
                <w:szCs w:val="18"/>
              </w:rPr>
              <w:t>usually</w:t>
            </w:r>
            <w:r w:rsidRPr="008F4F0D">
              <w:rPr>
                <w:rFonts w:ascii="Arial" w:hAnsi="Arial" w:cs="Arial"/>
                <w:sz w:val="18"/>
                <w:szCs w:val="18"/>
              </w:rPr>
              <w:t xml:space="preserve"> be submitted within 8 months of the student’s commencement date in the program. It must demonstrate the student’s understanding of the research area and define the research objective, including demonstrating that it is a distinct contribution to the field of study.  The proposal must include an introduction with citation of relevant literature, the thesis research objectives, the proposed methodology including a timetable, the anticipated significance of the research, and references. The length of the proposal is to be between 5 and 10 pages including figures and references (12 point, single spaced, 2 cm margins). A proposed budget must be appended to the thesis proposal. The evaluation of the proposal is conducted by the Advisory Committee chaired by the Graduate Chair. All decisions of the committee must be unanimous. The committee will define the proposal as being:</w:t>
            </w:r>
          </w:p>
          <w:p w14:paraId="2C8450A6" w14:textId="77777777"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6B16C14D" w14:textId="77777777" w:rsidR="00871DAE" w:rsidRPr="008F4F0D" w:rsidRDefault="00871DAE" w:rsidP="00C45515">
            <w:pPr>
              <w:pStyle w:val="ListParagraph"/>
              <w:numPr>
                <w:ilvl w:val="1"/>
                <w:numId w:val="61"/>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789"/>
              <w:jc w:val="both"/>
              <w:rPr>
                <w:rFonts w:ascii="Arial" w:hAnsi="Arial" w:cs="Arial"/>
                <w:sz w:val="18"/>
                <w:szCs w:val="18"/>
              </w:rPr>
            </w:pPr>
            <w:r w:rsidRPr="008F4F0D">
              <w:rPr>
                <w:rFonts w:ascii="Arial" w:hAnsi="Arial" w:cs="Arial"/>
                <w:sz w:val="18"/>
                <w:szCs w:val="18"/>
              </w:rPr>
              <w:t>Approved; or</w:t>
            </w:r>
          </w:p>
          <w:p w14:paraId="63028E5F" w14:textId="77777777" w:rsidR="00871DAE" w:rsidRPr="008F4F0D" w:rsidRDefault="00871DAE" w:rsidP="00C45515">
            <w:pPr>
              <w:pStyle w:val="ListParagraph"/>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Arial" w:hAnsi="Arial" w:cs="Arial"/>
                <w:sz w:val="18"/>
                <w:szCs w:val="18"/>
              </w:rPr>
            </w:pPr>
          </w:p>
          <w:p w14:paraId="3074756B" w14:textId="741CC5D3" w:rsidR="00871DAE" w:rsidRPr="003241F7" w:rsidRDefault="00871DAE" w:rsidP="00C45515">
            <w:pPr>
              <w:spacing w:after="120"/>
              <w:rPr>
                <w:rFonts w:ascii="Helvetica" w:hAnsi="Helvetica" w:cs="Helvetica"/>
                <w:i/>
                <w:sz w:val="18"/>
                <w:szCs w:val="18"/>
                <w:u w:val="single"/>
              </w:rPr>
            </w:pPr>
            <w:r w:rsidRPr="008F4F0D">
              <w:rPr>
                <w:rFonts w:ascii="Arial" w:hAnsi="Arial" w:cs="Arial"/>
                <w:sz w:val="18"/>
                <w:szCs w:val="18"/>
              </w:rPr>
              <w:t>(ii) Not approved. In this case the proposal must be revised to meet the requirements of the committee and resubmitted within a 3 month period. If the proposal is still regarded as unacceptable, the student will be required to withdraw from the program.</w:t>
            </w:r>
          </w:p>
        </w:tc>
      </w:tr>
      <w:tr w:rsidR="00871DAE" w:rsidRPr="003241F7" w14:paraId="249ADFC2" w14:textId="77777777" w:rsidTr="00C45515">
        <w:tc>
          <w:tcPr>
            <w:tcW w:w="7086" w:type="dxa"/>
            <w:shd w:val="clear" w:color="auto" w:fill="auto"/>
          </w:tcPr>
          <w:p w14:paraId="4E8B3E54" w14:textId="77777777" w:rsidR="00871DAE" w:rsidRPr="003241F7" w:rsidRDefault="00871DAE"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871DAE"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871DAE"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871DAE" w:rsidRPr="003241F7" w:rsidRDefault="00871DAE" w:rsidP="00C4551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871DAE" w:rsidRPr="003241F7" w:rsidRDefault="00871DAE" w:rsidP="00C4551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871DAE" w:rsidRPr="003241F7" w:rsidRDefault="00871DAE" w:rsidP="00C4551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EDE1E66" w14:textId="35A86E61"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The members of the M.Sc. Advisory Committee would </w:t>
            </w:r>
            <w:r w:rsidR="005967A4">
              <w:rPr>
                <w:rFonts w:ascii="Arial" w:hAnsi="Arial" w:cs="Arial"/>
                <w:sz w:val="18"/>
                <w:szCs w:val="18"/>
              </w:rPr>
              <w:t>usually</w:t>
            </w:r>
            <w:r w:rsidRPr="008F4F0D">
              <w:rPr>
                <w:rFonts w:ascii="Arial" w:hAnsi="Arial" w:cs="Arial"/>
                <w:sz w:val="18"/>
                <w:szCs w:val="18"/>
              </w:rPr>
              <w:t>, but not necessarily, be included in the Examining Committee.</w:t>
            </w:r>
          </w:p>
          <w:p w14:paraId="7A40F483" w14:textId="77777777" w:rsidR="00871DAE" w:rsidRPr="008F4F0D" w:rsidRDefault="00871DAE" w:rsidP="00C45515">
            <w:pPr>
              <w:jc w:val="both"/>
              <w:rPr>
                <w:rFonts w:ascii="Arial" w:hAnsi="Arial" w:cs="Arial"/>
                <w:sz w:val="18"/>
                <w:szCs w:val="18"/>
              </w:rPr>
            </w:pPr>
          </w:p>
          <w:p w14:paraId="0D7F0040" w14:textId="77777777" w:rsidR="00871DAE" w:rsidRPr="003241F7" w:rsidRDefault="00871DAE" w:rsidP="00C45515">
            <w:pPr>
              <w:spacing w:after="120"/>
              <w:rPr>
                <w:rFonts w:ascii="Helvetica" w:hAnsi="Helvetica" w:cs="Helvetica"/>
                <w:i/>
                <w:sz w:val="18"/>
                <w:szCs w:val="18"/>
              </w:rPr>
            </w:pPr>
          </w:p>
        </w:tc>
      </w:tr>
      <w:tr w:rsidR="00871DAE" w:rsidRPr="003241F7" w14:paraId="3337D8D0" w14:textId="77777777" w:rsidTr="00C45515">
        <w:tc>
          <w:tcPr>
            <w:tcW w:w="7086" w:type="dxa"/>
            <w:shd w:val="clear" w:color="auto" w:fill="auto"/>
          </w:tcPr>
          <w:p w14:paraId="796B23FD" w14:textId="77777777" w:rsidR="00871DAE" w:rsidRPr="003241F7" w:rsidRDefault="00871DAE"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w:t>
            </w:r>
            <w:r w:rsidRPr="003241F7">
              <w:rPr>
                <w:rFonts w:ascii="Helvetica" w:hAnsi="Helvetica" w:cs="Helvetica"/>
                <w:color w:val="222222"/>
                <w:sz w:val="18"/>
                <w:szCs w:val="18"/>
              </w:rPr>
              <w:lastRenderedPageBreak/>
              <w:t>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8F12E0B"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lastRenderedPageBreak/>
              <w:t xml:space="preserve">The Department of </w:t>
            </w:r>
            <w:r>
              <w:rPr>
                <w:rFonts w:ascii="Arial" w:hAnsi="Arial" w:cs="Arial"/>
                <w:sz w:val="18"/>
                <w:szCs w:val="18"/>
              </w:rPr>
              <w:t>Earth</w:t>
            </w:r>
            <w:r w:rsidRPr="008F4F0D">
              <w:rPr>
                <w:rFonts w:ascii="Arial" w:hAnsi="Arial" w:cs="Arial"/>
                <w:sz w:val="18"/>
                <w:szCs w:val="18"/>
              </w:rPr>
              <w:t xml:space="preserve"> Sciences requires that an oral </w:t>
            </w:r>
            <w:r w:rsidRPr="008F4F0D">
              <w:rPr>
                <w:rFonts w:ascii="Arial" w:hAnsi="Arial" w:cs="Arial"/>
                <w:bCs/>
                <w:sz w:val="18"/>
                <w:szCs w:val="18"/>
              </w:rPr>
              <w:t xml:space="preserve">examination take place as part of the M.Sc. thesis examination. </w:t>
            </w:r>
            <w:r w:rsidRPr="008F4F0D">
              <w:rPr>
                <w:rFonts w:ascii="Arial" w:hAnsi="Arial" w:cs="Arial"/>
                <w:bCs/>
                <w:sz w:val="18"/>
                <w:szCs w:val="18"/>
              </w:rPr>
              <w:tab/>
            </w:r>
          </w:p>
          <w:p w14:paraId="47801790" w14:textId="77777777" w:rsidR="00871DAE" w:rsidRPr="008F4F0D" w:rsidRDefault="00871DAE" w:rsidP="00C45515">
            <w:pPr>
              <w:jc w:val="both"/>
              <w:rPr>
                <w:rFonts w:ascii="Arial" w:hAnsi="Arial" w:cs="Arial"/>
                <w:sz w:val="18"/>
                <w:szCs w:val="18"/>
              </w:rPr>
            </w:pPr>
          </w:p>
          <w:p w14:paraId="1814D8AA" w14:textId="11E9BD47" w:rsidR="00871DAE" w:rsidRPr="008F4F0D" w:rsidRDefault="00871DAE" w:rsidP="00C45515">
            <w:pPr>
              <w:jc w:val="both"/>
              <w:rPr>
                <w:rFonts w:ascii="Arial" w:hAnsi="Arial" w:cs="Arial"/>
                <w:sz w:val="18"/>
                <w:szCs w:val="18"/>
              </w:rPr>
            </w:pPr>
            <w:r w:rsidRPr="008F4F0D">
              <w:rPr>
                <w:rFonts w:ascii="Arial" w:hAnsi="Arial" w:cs="Arial"/>
                <w:sz w:val="18"/>
                <w:szCs w:val="18"/>
              </w:rPr>
              <w:lastRenderedPageBreak/>
              <w:t xml:space="preserve">The oral examination will be chaired by the Graduate Chair or designate, who should not be a member of the Examining Committee. The Graduate Chair or designate must be informed of the examination date at least two weeks in advance, in order to ensure the event is adequately publicized to the University community.  The full Examining Committee should </w:t>
            </w:r>
            <w:r w:rsidR="005967A4">
              <w:rPr>
                <w:rFonts w:ascii="Arial" w:hAnsi="Arial" w:cs="Arial"/>
                <w:sz w:val="18"/>
                <w:szCs w:val="18"/>
              </w:rPr>
              <w:t>usually</w:t>
            </w:r>
            <w:r w:rsidRPr="008F4F0D">
              <w:rPr>
                <w:rFonts w:ascii="Arial" w:hAnsi="Arial" w:cs="Arial"/>
                <w:sz w:val="18"/>
                <w:szCs w:val="18"/>
              </w:rPr>
              <w:t xml:space="preserve"> attend the defence, if necessary via teleconferencing. When the absence of an external Examination Committee member is unavoidable, they will provide questions to the Chair, who will ask these questions in the examination.  </w:t>
            </w:r>
          </w:p>
          <w:p w14:paraId="72C8B411" w14:textId="77777777" w:rsidR="00871DAE" w:rsidRPr="008F4F0D" w:rsidRDefault="00871DAE" w:rsidP="00C45515">
            <w:pPr>
              <w:jc w:val="both"/>
              <w:rPr>
                <w:rFonts w:ascii="Arial" w:hAnsi="Arial" w:cs="Arial"/>
                <w:sz w:val="18"/>
                <w:szCs w:val="18"/>
              </w:rPr>
            </w:pPr>
          </w:p>
          <w:p w14:paraId="18B0E6DD"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The oral examination will begin with a 20-30 minute oral presentation by the student summarizing the results of the thesis research. The oral examination is open to all members of the University community. Following the presentation and a 15 minute open question session from the audience, everyone but the student, Chair, and Examining Committee will be asked to leave. This will be followed by two rounds of questions put to the student by each member of the Examining Committee. Each examiner will be allocated a maximum total of 20 minutes for questions. Questioning may be extended if necessary, but only under exceptional circumstances should it be allowed to exceed 60 minutes.</w:t>
            </w:r>
          </w:p>
          <w:p w14:paraId="1FC8F2A8" w14:textId="77777777" w:rsidR="00871DAE" w:rsidRPr="003241F7" w:rsidRDefault="00871DAE" w:rsidP="00C45515">
            <w:pPr>
              <w:autoSpaceDE w:val="0"/>
              <w:autoSpaceDN w:val="0"/>
              <w:adjustRightInd w:val="0"/>
              <w:spacing w:after="120"/>
              <w:rPr>
                <w:rFonts w:ascii="Helvetica" w:hAnsi="Helvetica" w:cs="Helvetica"/>
                <w:i/>
                <w:sz w:val="18"/>
                <w:szCs w:val="18"/>
              </w:rPr>
            </w:pPr>
          </w:p>
        </w:tc>
      </w:tr>
      <w:tr w:rsidR="00871DAE" w:rsidRPr="003241F7" w14:paraId="22AD8071" w14:textId="77777777" w:rsidTr="00C45515">
        <w:tc>
          <w:tcPr>
            <w:tcW w:w="7086" w:type="dxa"/>
            <w:shd w:val="clear" w:color="auto" w:fill="auto"/>
          </w:tcPr>
          <w:p w14:paraId="5F6522E1" w14:textId="77777777" w:rsidR="00871DAE" w:rsidRPr="003241F7" w:rsidRDefault="00871DAE"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w:t>
            </w:r>
            <w:r w:rsidRPr="003241F7">
              <w:rPr>
                <w:rFonts w:ascii="Helvetica" w:hAnsi="Helvetica" w:cs="Helvetica"/>
                <w:color w:val="222222"/>
                <w:sz w:val="18"/>
                <w:szCs w:val="18"/>
              </w:rPr>
              <w:lastRenderedPageBreak/>
              <w:t>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871DAE" w:rsidRPr="003241F7" w:rsidRDefault="00871DAE" w:rsidP="00C4551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871DAE" w:rsidRPr="003241F7" w:rsidRDefault="00871DAE" w:rsidP="00C4551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871DAE" w:rsidRPr="003241F7" w:rsidRDefault="00871DAE" w:rsidP="00C4551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871DAE" w:rsidRPr="003241F7" w:rsidRDefault="00871DAE" w:rsidP="00C45515">
            <w:pPr>
              <w:shd w:val="clear" w:color="auto" w:fill="FFFFFF"/>
              <w:spacing w:after="120"/>
              <w:textAlignment w:val="baseline"/>
              <w:rPr>
                <w:rFonts w:ascii="Helvetica" w:hAnsi="Helvetica" w:cs="Helvetica"/>
                <w:color w:val="222222"/>
                <w:sz w:val="18"/>
                <w:szCs w:val="18"/>
              </w:rPr>
            </w:pPr>
          </w:p>
          <w:p w14:paraId="5BB78D65" w14:textId="7F3C6AA8" w:rsidR="00871DAE" w:rsidRPr="003241F7" w:rsidRDefault="00871DAE" w:rsidP="00C4551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871DAE" w:rsidRPr="003241F7" w:rsidRDefault="00871DAE" w:rsidP="00C45515">
            <w:pPr>
              <w:shd w:val="clear" w:color="auto" w:fill="FFFFFF"/>
              <w:spacing w:after="120"/>
              <w:textAlignment w:val="baseline"/>
              <w:rPr>
                <w:rFonts w:ascii="Helvetica" w:hAnsi="Helvetica" w:cs="Helvetica"/>
                <w:color w:val="222222"/>
                <w:sz w:val="18"/>
                <w:szCs w:val="18"/>
              </w:rPr>
            </w:pPr>
          </w:p>
          <w:p w14:paraId="27C17EF9" w14:textId="3B308D13" w:rsidR="00871DAE" w:rsidRPr="003241F7" w:rsidRDefault="00871DAE" w:rsidP="00C4551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871DAE" w:rsidRPr="003241F7" w:rsidRDefault="00871DAE" w:rsidP="00C4551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871DAE" w:rsidRPr="003241F7" w:rsidRDefault="00871DAE" w:rsidP="00C45515">
            <w:pPr>
              <w:shd w:val="clear" w:color="auto" w:fill="FFFFFF"/>
              <w:spacing w:after="120"/>
              <w:textAlignment w:val="baseline"/>
              <w:rPr>
                <w:rFonts w:ascii="Helvetica" w:hAnsi="Helvetica" w:cs="Helvetica"/>
                <w:color w:val="222222"/>
                <w:sz w:val="18"/>
                <w:szCs w:val="18"/>
              </w:rPr>
            </w:pPr>
          </w:p>
          <w:p w14:paraId="3D6AFB0C" w14:textId="50A0F8B4" w:rsidR="00871DAE" w:rsidRPr="003241F7" w:rsidRDefault="00871DAE" w:rsidP="00C4551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871DAE" w:rsidRDefault="00871DAE" w:rsidP="00C4551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871DAE" w:rsidRPr="003241F7" w:rsidRDefault="00871DAE" w:rsidP="00C45515">
            <w:pPr>
              <w:rPr>
                <w:rFonts w:ascii="Helvetica" w:hAnsi="Helvetica" w:cs="Helvetica"/>
                <w:sz w:val="18"/>
                <w:szCs w:val="18"/>
              </w:rPr>
            </w:pPr>
          </w:p>
          <w:p w14:paraId="50193264" w14:textId="14298649" w:rsidR="00871DAE" w:rsidRDefault="00871DAE" w:rsidP="00C4551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871DAE" w:rsidRPr="003241F7" w:rsidRDefault="00871DAE" w:rsidP="00C45515">
            <w:pPr>
              <w:spacing w:after="120"/>
              <w:textAlignment w:val="baseline"/>
              <w:rPr>
                <w:rFonts w:ascii="Helvetica" w:hAnsi="Helvetica" w:cs="Helvetica"/>
                <w:color w:val="222222"/>
                <w:sz w:val="18"/>
                <w:szCs w:val="18"/>
              </w:rPr>
            </w:pPr>
          </w:p>
        </w:tc>
        <w:tc>
          <w:tcPr>
            <w:tcW w:w="4254" w:type="dxa"/>
          </w:tcPr>
          <w:p w14:paraId="55957B55" w14:textId="77777777" w:rsidR="00871DAE" w:rsidRPr="00556FEE" w:rsidRDefault="00871DAE" w:rsidP="00C45515">
            <w:pPr>
              <w:rPr>
                <w:rFonts w:ascii="Arial" w:hAnsi="Arial" w:cs="Arial"/>
                <w:i/>
                <w:sz w:val="18"/>
                <w:szCs w:val="18"/>
              </w:rPr>
            </w:pPr>
          </w:p>
          <w:p w14:paraId="7419F454" w14:textId="77777777" w:rsidR="00871DAE" w:rsidRPr="003241F7" w:rsidRDefault="00871DAE" w:rsidP="00C45515">
            <w:pPr>
              <w:spacing w:after="120"/>
              <w:rPr>
                <w:rFonts w:ascii="Helvetica" w:hAnsi="Helvetica" w:cs="Helvetica"/>
                <w:i/>
                <w:sz w:val="18"/>
                <w:szCs w:val="18"/>
              </w:rPr>
            </w:pPr>
          </w:p>
        </w:tc>
      </w:tr>
      <w:tr w:rsidR="00871DAE" w:rsidRPr="003241F7" w14:paraId="05E19B12" w14:textId="77777777" w:rsidTr="00C45515">
        <w:tc>
          <w:tcPr>
            <w:tcW w:w="7086" w:type="dxa"/>
            <w:shd w:val="clear" w:color="auto" w:fill="auto"/>
          </w:tcPr>
          <w:p w14:paraId="00E2FE16"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A5C97B3" w14:textId="77777777" w:rsidR="00871DAE" w:rsidRPr="003241F7" w:rsidRDefault="00871DAE" w:rsidP="00C45515">
            <w:pPr>
              <w:spacing w:after="120"/>
              <w:rPr>
                <w:rFonts w:ascii="Helvetica" w:hAnsi="Helvetica" w:cs="Helvetica"/>
                <w:i/>
                <w:sz w:val="18"/>
                <w:szCs w:val="18"/>
              </w:rPr>
            </w:pPr>
          </w:p>
        </w:tc>
      </w:tr>
      <w:tr w:rsidR="00871DAE" w:rsidRPr="003241F7" w14:paraId="3C319C2E" w14:textId="77777777" w:rsidTr="00C45515">
        <w:tc>
          <w:tcPr>
            <w:tcW w:w="7086" w:type="dxa"/>
            <w:shd w:val="clear" w:color="auto" w:fill="auto"/>
          </w:tcPr>
          <w:p w14:paraId="240A8692" w14:textId="6A2E7091"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871DAE" w:rsidRPr="003241F7" w:rsidRDefault="00871DAE" w:rsidP="00C4551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871DAE" w:rsidRPr="003241F7" w:rsidRDefault="00871DAE" w:rsidP="00C4551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871DAE" w:rsidRPr="003241F7" w:rsidRDefault="00871DAE" w:rsidP="00C4551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871DAE" w:rsidRPr="003241F7" w:rsidRDefault="00871DAE" w:rsidP="00C4551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871DAE" w:rsidRPr="003241F7" w:rsidRDefault="00871DAE" w:rsidP="00C4551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871DAE" w:rsidRPr="003241F7" w:rsidRDefault="00871DAE" w:rsidP="00C4551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871DAE" w:rsidRPr="003241F7" w:rsidRDefault="00871DAE" w:rsidP="00C4551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871DAE" w:rsidRPr="003241F7" w:rsidRDefault="00871DAE" w:rsidP="00C4551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5FCB444"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In addition to the electronic copy for the Faculty of Graduate Studies, a pdf file of the final version of the M.Sc. thesis must be submitted to the Department of </w:t>
            </w:r>
            <w:r>
              <w:rPr>
                <w:rFonts w:ascii="Arial" w:hAnsi="Arial" w:cs="Arial"/>
                <w:sz w:val="18"/>
                <w:szCs w:val="18"/>
              </w:rPr>
              <w:t>Earth</w:t>
            </w:r>
            <w:r w:rsidRPr="008F4F0D">
              <w:rPr>
                <w:rFonts w:ascii="Arial" w:hAnsi="Arial" w:cs="Arial"/>
                <w:sz w:val="18"/>
                <w:szCs w:val="18"/>
              </w:rPr>
              <w:t xml:space="preserve"> Sciences office. It will be printed and bound, at the department’s expense, for the departmental thesis collection. </w:t>
            </w:r>
          </w:p>
          <w:p w14:paraId="1A9C5A77" w14:textId="77777777" w:rsidR="00871DAE" w:rsidRPr="008F4F0D" w:rsidRDefault="00871DAE" w:rsidP="00C45515">
            <w:pPr>
              <w:jc w:val="both"/>
              <w:rPr>
                <w:rFonts w:ascii="Arial" w:hAnsi="Arial" w:cs="Arial"/>
                <w:sz w:val="18"/>
                <w:szCs w:val="18"/>
              </w:rPr>
            </w:pPr>
          </w:p>
          <w:p w14:paraId="1167572E" w14:textId="77777777" w:rsidR="00871DAE" w:rsidRPr="003241F7" w:rsidRDefault="00871DAE" w:rsidP="00C45515">
            <w:pPr>
              <w:spacing w:after="120"/>
              <w:rPr>
                <w:rFonts w:ascii="Helvetica" w:hAnsi="Helvetica" w:cs="Helvetica"/>
                <w:i/>
                <w:sz w:val="18"/>
                <w:szCs w:val="18"/>
              </w:rPr>
            </w:pPr>
          </w:p>
        </w:tc>
      </w:tr>
      <w:tr w:rsidR="00871DAE" w:rsidRPr="003241F7" w14:paraId="15292516" w14:textId="77777777" w:rsidTr="00C45515">
        <w:tc>
          <w:tcPr>
            <w:tcW w:w="7086" w:type="dxa"/>
            <w:shd w:val="clear" w:color="auto" w:fill="auto"/>
          </w:tcPr>
          <w:p w14:paraId="77E74431"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38F5408A" w14:textId="77777777" w:rsidR="00871DAE" w:rsidRPr="003241F7" w:rsidRDefault="00871DAE" w:rsidP="00C45515">
            <w:pPr>
              <w:spacing w:after="120"/>
              <w:rPr>
                <w:rFonts w:ascii="Helvetica" w:hAnsi="Helvetica" w:cs="Helvetica"/>
                <w:sz w:val="18"/>
                <w:szCs w:val="18"/>
              </w:rPr>
            </w:pPr>
          </w:p>
        </w:tc>
      </w:tr>
      <w:tr w:rsidR="00871DAE" w:rsidRPr="003241F7" w14:paraId="6E67E8CB" w14:textId="77777777" w:rsidTr="00C45515">
        <w:tc>
          <w:tcPr>
            <w:tcW w:w="7086" w:type="dxa"/>
            <w:shd w:val="clear" w:color="auto" w:fill="auto"/>
          </w:tcPr>
          <w:p w14:paraId="256115AA"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07444A46" w14:textId="0C569694" w:rsidR="00871DAE" w:rsidRPr="008F4F0D" w:rsidRDefault="00871DAE" w:rsidP="00C45515">
            <w:pPr>
              <w:jc w:val="both"/>
              <w:rPr>
                <w:rFonts w:ascii="Arial" w:hAnsi="Arial" w:cs="Arial"/>
                <w:sz w:val="18"/>
                <w:szCs w:val="18"/>
              </w:rPr>
            </w:pPr>
            <w:r w:rsidRPr="008F4F0D">
              <w:rPr>
                <w:rFonts w:ascii="Arial" w:hAnsi="Arial" w:cs="Arial"/>
                <w:sz w:val="18"/>
                <w:szCs w:val="18"/>
                <w:lang w:val="en-GB"/>
              </w:rPr>
              <w:t xml:space="preserve">The normal entry requirement is the equivalent of an M.Sc. in </w:t>
            </w:r>
            <w:r>
              <w:rPr>
                <w:rFonts w:ascii="Arial" w:hAnsi="Arial" w:cs="Arial"/>
                <w:sz w:val="18"/>
                <w:szCs w:val="18"/>
                <w:lang w:val="en-GB"/>
              </w:rPr>
              <w:t>Earth</w:t>
            </w:r>
            <w:r w:rsidRPr="008F4F0D">
              <w:rPr>
                <w:rFonts w:ascii="Arial" w:hAnsi="Arial" w:cs="Arial"/>
                <w:sz w:val="18"/>
                <w:szCs w:val="18"/>
                <w:lang w:val="en-GB"/>
              </w:rPr>
              <w:t xml:space="preserve"> Sciences. Students with M.Sc. degrees in related fields may be accepted by the Graduate Admissions Committee providing their planned degree program involves studies in the </w:t>
            </w:r>
            <w:r>
              <w:rPr>
                <w:rFonts w:ascii="Arial" w:hAnsi="Arial" w:cs="Arial"/>
                <w:sz w:val="18"/>
                <w:szCs w:val="18"/>
                <w:lang w:val="en-GB"/>
              </w:rPr>
              <w:t>Earth</w:t>
            </w:r>
            <w:r w:rsidRPr="008F4F0D">
              <w:rPr>
                <w:rFonts w:ascii="Arial" w:hAnsi="Arial" w:cs="Arial"/>
                <w:sz w:val="18"/>
                <w:szCs w:val="18"/>
                <w:lang w:val="en-GB"/>
              </w:rPr>
              <w:t xml:space="preserve"> Sciences. </w:t>
            </w:r>
            <w:r w:rsidRPr="008F4F0D">
              <w:rPr>
                <w:rFonts w:ascii="Arial" w:hAnsi="Arial" w:cs="Arial"/>
                <w:sz w:val="18"/>
                <w:szCs w:val="18"/>
              </w:rPr>
              <w:t xml:space="preserve">The majority of the required courses taken by the student should </w:t>
            </w:r>
            <w:r w:rsidR="005967A4">
              <w:rPr>
                <w:rFonts w:ascii="Arial" w:hAnsi="Arial" w:cs="Arial"/>
                <w:sz w:val="18"/>
                <w:szCs w:val="18"/>
              </w:rPr>
              <w:t>usually</w:t>
            </w:r>
            <w:r w:rsidRPr="008F4F0D">
              <w:rPr>
                <w:rFonts w:ascii="Arial" w:hAnsi="Arial" w:cs="Arial"/>
                <w:sz w:val="18"/>
                <w:szCs w:val="18"/>
              </w:rPr>
              <w:t xml:space="preserve"> be from the Department of </w:t>
            </w:r>
            <w:r>
              <w:rPr>
                <w:rFonts w:ascii="Arial" w:hAnsi="Arial" w:cs="Arial"/>
                <w:sz w:val="18"/>
                <w:szCs w:val="18"/>
              </w:rPr>
              <w:t>Earth</w:t>
            </w:r>
            <w:r w:rsidRPr="008F4F0D">
              <w:rPr>
                <w:rFonts w:ascii="Arial" w:hAnsi="Arial" w:cs="Arial"/>
                <w:sz w:val="18"/>
                <w:szCs w:val="18"/>
              </w:rPr>
              <w:t xml:space="preserve"> Sciences.  The research should also be in the </w:t>
            </w:r>
            <w:r>
              <w:rPr>
                <w:rFonts w:ascii="Arial" w:hAnsi="Arial" w:cs="Arial"/>
                <w:sz w:val="18"/>
                <w:szCs w:val="18"/>
              </w:rPr>
              <w:t>Earth</w:t>
            </w:r>
            <w:r w:rsidRPr="008F4F0D">
              <w:rPr>
                <w:rFonts w:ascii="Arial" w:hAnsi="Arial" w:cs="Arial"/>
                <w:sz w:val="18"/>
                <w:szCs w:val="18"/>
              </w:rPr>
              <w:t xml:space="preserve"> sciences.</w:t>
            </w:r>
          </w:p>
          <w:p w14:paraId="61E20F29" w14:textId="77777777" w:rsidR="00871DAE" w:rsidRPr="008F4F0D" w:rsidRDefault="00871DAE" w:rsidP="00C45515">
            <w:pPr>
              <w:jc w:val="both"/>
              <w:rPr>
                <w:rFonts w:ascii="Arial" w:hAnsi="Arial" w:cs="Arial"/>
                <w:sz w:val="18"/>
                <w:szCs w:val="18"/>
              </w:rPr>
            </w:pPr>
          </w:p>
          <w:p w14:paraId="7972EA8A" w14:textId="386C7D6A" w:rsidR="00871DAE" w:rsidRPr="003241F7" w:rsidRDefault="00871DAE" w:rsidP="00C45515">
            <w:pPr>
              <w:spacing w:after="120"/>
              <w:rPr>
                <w:rFonts w:ascii="Helvetica" w:hAnsi="Helvetica" w:cs="Helvetica"/>
                <w:i/>
                <w:sz w:val="18"/>
                <w:szCs w:val="18"/>
              </w:rPr>
            </w:pPr>
            <w:r w:rsidRPr="008F4F0D">
              <w:rPr>
                <w:rFonts w:ascii="Arial" w:hAnsi="Arial" w:cs="Arial"/>
                <w:sz w:val="18"/>
                <w:szCs w:val="18"/>
              </w:rPr>
              <w:t xml:space="preserve">Applications for admission are reviewed and approved by the Department of </w:t>
            </w:r>
            <w:r>
              <w:rPr>
                <w:rFonts w:ascii="Arial" w:hAnsi="Arial" w:cs="Arial"/>
                <w:sz w:val="18"/>
                <w:szCs w:val="18"/>
              </w:rPr>
              <w:t>Earth</w:t>
            </w:r>
            <w:r w:rsidRPr="008F4F0D">
              <w:rPr>
                <w:rFonts w:ascii="Arial" w:hAnsi="Arial" w:cs="Arial"/>
                <w:sz w:val="18"/>
                <w:szCs w:val="18"/>
              </w:rPr>
              <w:t xml:space="preserve"> Sciences Graduate Admissions Committee.</w:t>
            </w:r>
          </w:p>
        </w:tc>
      </w:tr>
      <w:tr w:rsidR="00871DAE" w:rsidRPr="003241F7" w14:paraId="1F489268" w14:textId="77777777" w:rsidTr="00C45515">
        <w:tc>
          <w:tcPr>
            <w:tcW w:w="7086" w:type="dxa"/>
            <w:shd w:val="clear" w:color="auto" w:fill="auto"/>
          </w:tcPr>
          <w:p w14:paraId="08162E35"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871DAE" w:rsidRPr="003241F7" w:rsidRDefault="00871DAE" w:rsidP="00C4551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871DAE" w:rsidRPr="003241F7" w:rsidRDefault="00871DAE" w:rsidP="00C4551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871DAE" w:rsidRPr="003241F7" w:rsidRDefault="00871DAE" w:rsidP="00C45515">
            <w:pPr>
              <w:spacing w:after="120"/>
              <w:textAlignment w:val="baseline"/>
              <w:rPr>
                <w:rFonts w:ascii="Helvetica" w:hAnsi="Helvetica" w:cs="Helvetica"/>
                <w:color w:val="222222"/>
                <w:sz w:val="18"/>
                <w:szCs w:val="18"/>
              </w:rPr>
            </w:pPr>
          </w:p>
        </w:tc>
        <w:tc>
          <w:tcPr>
            <w:tcW w:w="4254" w:type="dxa"/>
          </w:tcPr>
          <w:p w14:paraId="5F544B3D"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Direct entry into the Ph.D. program from an honours Bachelor’s degree is permitted </w:t>
            </w:r>
            <w:r w:rsidRPr="008F4F0D">
              <w:rPr>
                <w:rFonts w:ascii="Arial" w:hAnsi="Arial" w:cs="Arial"/>
                <w:sz w:val="18"/>
                <w:szCs w:val="18"/>
                <w:lang w:val="en-GB"/>
              </w:rPr>
              <w:t>only for outstanding students (</w:t>
            </w:r>
            <w:r w:rsidRPr="008F4F0D">
              <w:rPr>
                <w:rFonts w:ascii="Arial" w:hAnsi="Arial" w:cs="Arial"/>
                <w:sz w:val="18"/>
                <w:szCs w:val="18"/>
              </w:rPr>
              <w:t xml:space="preserve">GPA well above 3.0 in the last two full years of undergraduate study). This route is at the discretion of the </w:t>
            </w:r>
            <w:r w:rsidRPr="008F4F0D">
              <w:rPr>
                <w:rFonts w:ascii="Arial" w:hAnsi="Arial" w:cs="Arial"/>
                <w:sz w:val="18"/>
                <w:szCs w:val="18"/>
                <w:lang w:val="en-GB"/>
              </w:rPr>
              <w:t>Graduate Admissions Committee</w:t>
            </w:r>
            <w:r w:rsidRPr="008F4F0D">
              <w:rPr>
                <w:rFonts w:ascii="Arial" w:hAnsi="Arial" w:cs="Arial"/>
                <w:sz w:val="18"/>
                <w:szCs w:val="18"/>
              </w:rPr>
              <w:t xml:space="preserve"> and is intended only for those students that the committee considers adequately prepared for immediate Ph.D.-level studies.</w:t>
            </w:r>
          </w:p>
          <w:p w14:paraId="3D39EF98" w14:textId="35141AC8" w:rsidR="00871DAE" w:rsidRPr="003241F7" w:rsidRDefault="00871DAE" w:rsidP="00C45515">
            <w:pPr>
              <w:spacing w:after="120"/>
              <w:rPr>
                <w:rFonts w:ascii="Helvetica" w:hAnsi="Helvetica" w:cs="Helvetica"/>
                <w:i/>
                <w:sz w:val="18"/>
                <w:szCs w:val="18"/>
              </w:rPr>
            </w:pPr>
          </w:p>
        </w:tc>
      </w:tr>
      <w:tr w:rsidR="00871DAE" w:rsidRPr="003241F7" w14:paraId="5A39DB71" w14:textId="77777777" w:rsidTr="00C45515">
        <w:tc>
          <w:tcPr>
            <w:tcW w:w="7086" w:type="dxa"/>
            <w:shd w:val="clear" w:color="auto" w:fill="auto"/>
          </w:tcPr>
          <w:p w14:paraId="0C092D51"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Master’s to the Ph.D. program must be submitted to the Faculty of Graduate Studies via the Faculty’s admission application at least one (1) </w:t>
            </w:r>
            <w:r w:rsidRPr="003241F7">
              <w:rPr>
                <w:rFonts w:ascii="Helvetica" w:hAnsi="Helvetica" w:cs="Helvetica"/>
                <w:color w:val="222222"/>
                <w:sz w:val="18"/>
                <w:szCs w:val="18"/>
              </w:rPr>
              <w:lastRenderedPageBreak/>
              <w:t>month prior to the term for which the student intends to start the Ph.D. program. The applicant must indicate a request for transfer in their application.</w:t>
            </w:r>
          </w:p>
          <w:p w14:paraId="74E44A1C"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3FD7422B" w14:textId="77777777" w:rsidR="00871DAE" w:rsidRPr="000621CF" w:rsidRDefault="00871DAE" w:rsidP="00C45515">
            <w:pPr>
              <w:rPr>
                <w:rFonts w:ascii="Arial" w:hAnsi="Arial" w:cs="Arial"/>
                <w:sz w:val="18"/>
                <w:szCs w:val="18"/>
              </w:rPr>
            </w:pPr>
          </w:p>
          <w:p w14:paraId="69B6968B" w14:textId="72119E85" w:rsidR="00871DAE" w:rsidRPr="003241F7" w:rsidRDefault="00871DAE" w:rsidP="00C45515">
            <w:pPr>
              <w:spacing w:after="120"/>
              <w:rPr>
                <w:rFonts w:ascii="Helvetica" w:hAnsi="Helvetica" w:cs="Helvetica"/>
                <w:sz w:val="18"/>
                <w:szCs w:val="18"/>
              </w:rPr>
            </w:pPr>
          </w:p>
        </w:tc>
      </w:tr>
      <w:tr w:rsidR="00871DAE" w:rsidRPr="003241F7" w14:paraId="4B989C5F" w14:textId="77777777" w:rsidTr="00C45515">
        <w:tc>
          <w:tcPr>
            <w:tcW w:w="7086" w:type="dxa"/>
            <w:shd w:val="clear" w:color="auto" w:fill="auto"/>
          </w:tcPr>
          <w:p w14:paraId="6058442B"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871DAE" w:rsidRPr="003241F7" w:rsidRDefault="00871DAE" w:rsidP="00C4551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2E40A589" w14:textId="19A40FBD" w:rsidR="00871DAE" w:rsidRPr="003241F7" w:rsidRDefault="00871DAE" w:rsidP="00C45515">
            <w:pPr>
              <w:spacing w:after="120"/>
              <w:rPr>
                <w:rFonts w:ascii="Helvetica" w:hAnsi="Helvetica" w:cs="Helvetica"/>
                <w:sz w:val="18"/>
                <w:szCs w:val="18"/>
              </w:rPr>
            </w:pPr>
          </w:p>
        </w:tc>
      </w:tr>
      <w:tr w:rsidR="00871DAE" w:rsidRPr="003241F7" w14:paraId="3DEF574F" w14:textId="77777777" w:rsidTr="00C45515">
        <w:tc>
          <w:tcPr>
            <w:tcW w:w="7086" w:type="dxa"/>
            <w:shd w:val="clear" w:color="auto" w:fill="auto"/>
          </w:tcPr>
          <w:p w14:paraId="1918D411"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871DAE" w:rsidRPr="003241F7" w:rsidRDefault="00871DAE" w:rsidP="00C4551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871DAE" w:rsidRPr="003241F7" w:rsidRDefault="00871DAE" w:rsidP="00C4551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871DAE" w:rsidRPr="003241F7" w:rsidRDefault="00871DAE" w:rsidP="00C4551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871DAE" w:rsidRPr="003241F7" w:rsidRDefault="00871DAE" w:rsidP="00C4551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871DAE" w:rsidRPr="0011255E" w:rsidRDefault="00871DAE" w:rsidP="00C45515">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lastRenderedPageBreak/>
              <w:t>have expertise in a discipline related to the student’s program.</w:t>
            </w:r>
          </w:p>
          <w:p w14:paraId="6AF3748F" w14:textId="16752A5C" w:rsidR="00871DAE" w:rsidRPr="0011255E"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01251C0" w14:textId="77777777" w:rsidR="00871DAE" w:rsidRPr="008F4F0D" w:rsidRDefault="00871DAE" w:rsidP="00C45515">
            <w:pPr>
              <w:jc w:val="both"/>
              <w:rPr>
                <w:rFonts w:ascii="Arial" w:hAnsi="Arial" w:cs="Arial"/>
                <w:sz w:val="18"/>
                <w:szCs w:val="18"/>
              </w:rPr>
            </w:pPr>
            <w:r w:rsidRPr="004D1DA9">
              <w:rPr>
                <w:rFonts w:ascii="Arial" w:hAnsi="Arial" w:cs="Arial"/>
                <w:iCs/>
                <w:sz w:val="18"/>
                <w:szCs w:val="18"/>
              </w:rPr>
              <w:lastRenderedPageBreak/>
              <w:t>Students</w:t>
            </w:r>
            <w:r w:rsidRPr="008F4F0D">
              <w:rPr>
                <w:rFonts w:ascii="Arial" w:hAnsi="Arial" w:cs="Arial"/>
                <w:sz w:val="18"/>
                <w:szCs w:val="18"/>
              </w:rPr>
              <w:t xml:space="preserve"> will be admitted only with an identified/assigned advisor. </w:t>
            </w:r>
          </w:p>
          <w:p w14:paraId="19D6FC55" w14:textId="77777777" w:rsidR="00871DAE" w:rsidRPr="008F4F0D" w:rsidRDefault="00871DAE" w:rsidP="00C45515">
            <w:pPr>
              <w:jc w:val="both"/>
              <w:rPr>
                <w:rFonts w:ascii="Arial" w:hAnsi="Arial" w:cs="Arial"/>
                <w:sz w:val="18"/>
                <w:szCs w:val="18"/>
              </w:rPr>
            </w:pPr>
          </w:p>
          <w:p w14:paraId="679B0A97" w14:textId="77777777" w:rsidR="00871DAE" w:rsidRPr="008F4F0D" w:rsidRDefault="00871DAE" w:rsidP="00C45515">
            <w:pPr>
              <w:pStyle w:val="Default"/>
              <w:jc w:val="both"/>
              <w:rPr>
                <w:rFonts w:ascii="Arial" w:hAnsi="Arial" w:cs="Arial"/>
                <w:sz w:val="18"/>
                <w:szCs w:val="18"/>
              </w:rPr>
            </w:pPr>
            <w:r w:rsidRPr="008F4F0D">
              <w:rPr>
                <w:rFonts w:ascii="Arial" w:hAnsi="Arial" w:cs="Arial"/>
                <w:sz w:val="18"/>
                <w:szCs w:val="18"/>
              </w:rPr>
              <w:t>Adjunct faculty members may only co-supervise Ph.D. students with departmental faculty members.</w:t>
            </w:r>
          </w:p>
          <w:p w14:paraId="0D90DB20" w14:textId="77777777" w:rsidR="00871DAE" w:rsidRPr="003241F7" w:rsidRDefault="00871DAE" w:rsidP="00C45515">
            <w:pPr>
              <w:spacing w:after="120"/>
              <w:rPr>
                <w:rFonts w:ascii="Helvetica" w:hAnsi="Helvetica" w:cs="Helvetica"/>
                <w:i/>
                <w:sz w:val="18"/>
                <w:szCs w:val="18"/>
              </w:rPr>
            </w:pPr>
          </w:p>
        </w:tc>
      </w:tr>
      <w:tr w:rsidR="00871DAE" w:rsidRPr="003241F7" w14:paraId="75A33D32" w14:textId="77777777" w:rsidTr="00C45515">
        <w:tc>
          <w:tcPr>
            <w:tcW w:w="7086" w:type="dxa"/>
            <w:shd w:val="clear" w:color="auto" w:fill="auto"/>
          </w:tcPr>
          <w:p w14:paraId="221782EF"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871DAE" w:rsidRPr="003241F7" w:rsidRDefault="00871DAE" w:rsidP="00C4551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871DAE" w:rsidRPr="003241F7" w:rsidRDefault="00871DAE" w:rsidP="00C4551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871DAE" w:rsidRPr="003241F7" w:rsidRDefault="00871DAE" w:rsidP="00C4551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871DAE" w:rsidRPr="003241F7" w:rsidRDefault="00871DAE" w:rsidP="00C4551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871DAE" w:rsidRPr="00B5624E" w:rsidRDefault="00871DAE" w:rsidP="00C4551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871DAE" w:rsidRPr="00B5624E" w:rsidRDefault="00871DAE" w:rsidP="00C4551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871DAE" w:rsidRPr="003241F7" w:rsidRDefault="00871DAE" w:rsidP="00C4551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9E133E5" w14:textId="77777777" w:rsidR="00871DAE" w:rsidRPr="003241F7" w:rsidRDefault="00871DAE" w:rsidP="00C45515">
            <w:pPr>
              <w:spacing w:after="120"/>
              <w:rPr>
                <w:rFonts w:ascii="Helvetica" w:hAnsi="Helvetica" w:cs="Helvetica"/>
                <w:i/>
                <w:sz w:val="18"/>
                <w:szCs w:val="18"/>
              </w:rPr>
            </w:pPr>
          </w:p>
        </w:tc>
      </w:tr>
      <w:tr w:rsidR="00871DAE" w:rsidRPr="003241F7" w14:paraId="27320846" w14:textId="77777777" w:rsidTr="00C45515">
        <w:tc>
          <w:tcPr>
            <w:tcW w:w="7086" w:type="dxa"/>
            <w:shd w:val="clear" w:color="auto" w:fill="auto"/>
          </w:tcPr>
          <w:p w14:paraId="096E43E6"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w:t>
            </w:r>
            <w:r w:rsidRPr="003241F7">
              <w:rPr>
                <w:rFonts w:ascii="Helvetica" w:hAnsi="Helvetica" w:cs="Helvetica"/>
                <w:color w:val="222222"/>
                <w:sz w:val="18"/>
                <w:szCs w:val="18"/>
              </w:rPr>
              <w:lastRenderedPageBreak/>
              <w:t>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871DAE" w:rsidRPr="003241F7" w:rsidRDefault="00871DAE" w:rsidP="00C4551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68049EA" w14:textId="77777777" w:rsidR="00871DAE" w:rsidRPr="003241F7" w:rsidRDefault="00871DAE" w:rsidP="00C45515">
            <w:pPr>
              <w:spacing w:after="120"/>
              <w:rPr>
                <w:rFonts w:ascii="Helvetica" w:hAnsi="Helvetica" w:cs="Helvetica"/>
                <w:i/>
                <w:sz w:val="18"/>
                <w:szCs w:val="18"/>
              </w:rPr>
            </w:pPr>
          </w:p>
        </w:tc>
      </w:tr>
      <w:tr w:rsidR="00871DAE" w:rsidRPr="003241F7" w14:paraId="22A6FAC9" w14:textId="77777777" w:rsidTr="00C45515">
        <w:tc>
          <w:tcPr>
            <w:tcW w:w="7086" w:type="dxa"/>
            <w:shd w:val="clear" w:color="auto" w:fill="auto"/>
          </w:tcPr>
          <w:p w14:paraId="24C91AB8"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1F22829"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lastRenderedPageBreak/>
              <w:t>The composition and responsibilities of the Advisory Committee are governed by the Faculty of Graduate Studies regulations regarding Ph.D. advisory committees. The committee must be appointed prior to the student’s arrival.</w:t>
            </w:r>
          </w:p>
          <w:p w14:paraId="01FB768E" w14:textId="77777777" w:rsidR="00871DAE" w:rsidRPr="008F4F0D" w:rsidRDefault="00871DAE" w:rsidP="00C45515">
            <w:pPr>
              <w:jc w:val="both"/>
              <w:rPr>
                <w:rFonts w:ascii="Arial" w:hAnsi="Arial" w:cs="Arial"/>
                <w:sz w:val="18"/>
                <w:szCs w:val="18"/>
              </w:rPr>
            </w:pPr>
          </w:p>
          <w:p w14:paraId="5A8A77A5" w14:textId="2DA79F41" w:rsidR="00871DAE" w:rsidRPr="003241F7" w:rsidRDefault="005967A4" w:rsidP="00C45515">
            <w:pPr>
              <w:spacing w:after="120"/>
              <w:rPr>
                <w:rFonts w:ascii="Helvetica" w:hAnsi="Helvetica" w:cs="Helvetica"/>
                <w:i/>
                <w:sz w:val="18"/>
                <w:szCs w:val="18"/>
              </w:rPr>
            </w:pPr>
            <w:r>
              <w:rPr>
                <w:rFonts w:ascii="Arial" w:hAnsi="Arial" w:cs="Arial"/>
                <w:bCs/>
                <w:sz w:val="18"/>
                <w:szCs w:val="18"/>
              </w:rPr>
              <w:t>Usually</w:t>
            </w:r>
            <w:r w:rsidR="00871DAE" w:rsidRPr="008F4F0D">
              <w:rPr>
                <w:rFonts w:ascii="Arial" w:hAnsi="Arial" w:cs="Arial"/>
                <w:bCs/>
                <w:sz w:val="18"/>
                <w:szCs w:val="18"/>
              </w:rPr>
              <w:t>, within the first two weeks of the student’s commencement of the program, and prior to the course change deadline, if the student arrives at the start of a term, the Advisory Committee will meet with the student and discuss the student’s background and proposed research area, in order to formulate appropriate course work for the student’s program.</w:t>
            </w:r>
          </w:p>
        </w:tc>
      </w:tr>
      <w:tr w:rsidR="00871DAE" w:rsidRPr="003241F7" w14:paraId="1BA9AF4B" w14:textId="77777777" w:rsidTr="00C45515">
        <w:tc>
          <w:tcPr>
            <w:tcW w:w="7086" w:type="dxa"/>
            <w:shd w:val="clear" w:color="auto" w:fill="auto"/>
          </w:tcPr>
          <w:p w14:paraId="05202F20" w14:textId="77777777" w:rsidR="00871DAE" w:rsidRPr="003241F7" w:rsidRDefault="00871DAE" w:rsidP="00C4551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871DAE" w:rsidRPr="003241F7" w:rsidRDefault="00871DAE" w:rsidP="00C4551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25CF8060" w14:textId="3DA4CA1A" w:rsidR="00871DAE" w:rsidRPr="003241F7" w:rsidRDefault="00871DAE" w:rsidP="00C45515">
            <w:pPr>
              <w:spacing w:after="120"/>
              <w:rPr>
                <w:rFonts w:ascii="Helvetica" w:hAnsi="Helvetica" w:cs="Helvetica"/>
                <w:i/>
                <w:sz w:val="18"/>
                <w:szCs w:val="18"/>
              </w:rPr>
            </w:pPr>
          </w:p>
        </w:tc>
      </w:tr>
      <w:tr w:rsidR="00871DAE" w:rsidRPr="003241F7" w14:paraId="10CBEF74" w14:textId="77777777" w:rsidTr="00C45515">
        <w:tc>
          <w:tcPr>
            <w:tcW w:w="7086" w:type="dxa"/>
            <w:shd w:val="clear" w:color="auto" w:fill="auto"/>
          </w:tcPr>
          <w:p w14:paraId="3F6E7BF1"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871DAE" w:rsidRPr="003241F7" w:rsidRDefault="00871DAE" w:rsidP="00C4551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871DAE" w:rsidRPr="003241F7" w:rsidRDefault="00871DAE" w:rsidP="00C4551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871DAE" w:rsidRPr="003241F7" w:rsidRDefault="00871DAE" w:rsidP="00C4551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871DAE" w:rsidRPr="003241F7" w:rsidRDefault="00871DAE" w:rsidP="00C4551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5FE20FD7" w14:textId="039CC9C5" w:rsidR="00871DAE" w:rsidRPr="003241F7" w:rsidRDefault="00871DAE" w:rsidP="00C45515">
            <w:pPr>
              <w:spacing w:after="120"/>
              <w:rPr>
                <w:rFonts w:ascii="Helvetica" w:hAnsi="Helvetica" w:cs="Helvetica"/>
                <w:i/>
                <w:sz w:val="18"/>
                <w:szCs w:val="18"/>
              </w:rPr>
            </w:pPr>
            <w:r w:rsidRPr="008F4F0D">
              <w:rPr>
                <w:rFonts w:ascii="Arial" w:hAnsi="Arial" w:cs="Arial"/>
                <w:sz w:val="18"/>
                <w:szCs w:val="18"/>
              </w:rPr>
              <w:lastRenderedPageBreak/>
              <w:t xml:space="preserve">A student’s program will </w:t>
            </w:r>
            <w:r w:rsidR="005967A4">
              <w:rPr>
                <w:rFonts w:ascii="Arial" w:hAnsi="Arial" w:cs="Arial"/>
                <w:sz w:val="18"/>
                <w:szCs w:val="18"/>
              </w:rPr>
              <w:t>usually</w:t>
            </w:r>
            <w:r w:rsidRPr="008F4F0D">
              <w:rPr>
                <w:rFonts w:ascii="Arial" w:hAnsi="Arial" w:cs="Arial"/>
                <w:sz w:val="18"/>
                <w:szCs w:val="18"/>
              </w:rPr>
              <w:t xml:space="preserve"> be developed in conjunction with their Advisor and Advisory Committee, with review by the Graduate Chair.  </w:t>
            </w:r>
          </w:p>
        </w:tc>
      </w:tr>
      <w:tr w:rsidR="00871DAE" w:rsidRPr="003241F7" w14:paraId="53707AFE" w14:textId="77777777" w:rsidTr="00C45515">
        <w:tc>
          <w:tcPr>
            <w:tcW w:w="7086" w:type="dxa"/>
            <w:shd w:val="clear" w:color="auto" w:fill="auto"/>
          </w:tcPr>
          <w:p w14:paraId="58652905" w14:textId="77777777" w:rsidR="00871DAE" w:rsidRPr="003241F7" w:rsidRDefault="00871DAE" w:rsidP="00C4551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871DAE" w:rsidRPr="003241F7" w:rsidRDefault="00871DAE" w:rsidP="00C4551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871DAE" w:rsidRPr="003241F7" w:rsidRDefault="00871DAE" w:rsidP="00C4551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21A49D8"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The Department of </w:t>
            </w:r>
            <w:r>
              <w:rPr>
                <w:rFonts w:ascii="Arial" w:hAnsi="Arial" w:cs="Arial"/>
                <w:sz w:val="18"/>
                <w:szCs w:val="18"/>
              </w:rPr>
              <w:t>Earth</w:t>
            </w:r>
            <w:r w:rsidRPr="008F4F0D">
              <w:rPr>
                <w:rFonts w:ascii="Arial" w:hAnsi="Arial" w:cs="Arial"/>
                <w:sz w:val="18"/>
                <w:szCs w:val="18"/>
              </w:rPr>
              <w:t xml:space="preserve"> Sciences requires that where admission to the Ph.D. program is directly from a Master's degree a thesis plus the following is required for a total of a minimum of </w:t>
            </w:r>
            <w:r>
              <w:rPr>
                <w:rFonts w:ascii="Arial" w:hAnsi="Arial" w:cs="Arial"/>
                <w:sz w:val="18"/>
                <w:szCs w:val="18"/>
              </w:rPr>
              <w:t>12</w:t>
            </w:r>
            <w:r w:rsidRPr="008F4F0D">
              <w:rPr>
                <w:rFonts w:ascii="Arial" w:hAnsi="Arial" w:cs="Arial"/>
                <w:sz w:val="18"/>
                <w:szCs w:val="18"/>
              </w:rPr>
              <w:t xml:space="preserve"> credit hours:</w:t>
            </w:r>
          </w:p>
          <w:p w14:paraId="258FBD3C" w14:textId="77777777" w:rsidR="00871DAE" w:rsidRPr="008F4F0D" w:rsidRDefault="00871DAE" w:rsidP="00C45515">
            <w:pPr>
              <w:pStyle w:val="ListParagraph"/>
              <w:numPr>
                <w:ilvl w:val="0"/>
                <w:numId w:val="62"/>
              </w:numPr>
              <w:jc w:val="both"/>
              <w:rPr>
                <w:rFonts w:ascii="Arial" w:hAnsi="Arial" w:cs="Arial"/>
                <w:sz w:val="18"/>
                <w:szCs w:val="18"/>
              </w:rPr>
            </w:pPr>
            <w:r w:rsidRPr="008F4F0D">
              <w:rPr>
                <w:rFonts w:ascii="Arial" w:hAnsi="Arial" w:cs="Arial"/>
                <w:sz w:val="18"/>
                <w:szCs w:val="18"/>
              </w:rPr>
              <w:t xml:space="preserve">GEOL 7760 Seminar in Geological Sciences (3), </w:t>
            </w:r>
          </w:p>
          <w:p w14:paraId="165B7181" w14:textId="77777777" w:rsidR="00871DAE" w:rsidRPr="008F4F0D" w:rsidRDefault="00871DAE" w:rsidP="00C45515">
            <w:pPr>
              <w:pStyle w:val="ListParagraph"/>
              <w:numPr>
                <w:ilvl w:val="0"/>
                <w:numId w:val="62"/>
              </w:numPr>
              <w:jc w:val="both"/>
              <w:rPr>
                <w:rFonts w:ascii="Arial" w:hAnsi="Arial" w:cs="Arial"/>
                <w:sz w:val="18"/>
                <w:szCs w:val="18"/>
              </w:rPr>
            </w:pPr>
            <w:r w:rsidRPr="008F4F0D">
              <w:rPr>
                <w:rFonts w:ascii="Arial" w:hAnsi="Arial" w:cs="Arial"/>
                <w:sz w:val="18"/>
                <w:szCs w:val="18"/>
              </w:rPr>
              <w:t>a minimum of 9 additional credit hours (minimum 6 at the 7000 level, maxim</w:t>
            </w:r>
            <w:r>
              <w:rPr>
                <w:rFonts w:ascii="Arial" w:hAnsi="Arial" w:cs="Arial"/>
                <w:sz w:val="18"/>
                <w:szCs w:val="18"/>
              </w:rPr>
              <w:t>um 3 at the 3000 or 4000 level)</w:t>
            </w:r>
            <w:r w:rsidRPr="008F4F0D">
              <w:rPr>
                <w:rFonts w:ascii="Arial" w:hAnsi="Arial" w:cs="Arial"/>
                <w:sz w:val="18"/>
                <w:szCs w:val="18"/>
              </w:rPr>
              <w:t xml:space="preserve"> </w:t>
            </w:r>
          </w:p>
          <w:p w14:paraId="4D1E1903" w14:textId="77777777" w:rsidR="00871DAE" w:rsidRPr="008F4F0D" w:rsidRDefault="00871DAE" w:rsidP="00C45515">
            <w:pPr>
              <w:jc w:val="both"/>
              <w:rPr>
                <w:rFonts w:ascii="Arial" w:hAnsi="Arial" w:cs="Arial"/>
                <w:sz w:val="18"/>
                <w:szCs w:val="18"/>
              </w:rPr>
            </w:pPr>
          </w:p>
          <w:p w14:paraId="16B255F1"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In the case of admission to the Ph.D. without a Master’s degree, a thesis plus the following is required for a total of a minimum of </w:t>
            </w:r>
            <w:r>
              <w:rPr>
                <w:rFonts w:ascii="Arial" w:hAnsi="Arial" w:cs="Arial"/>
                <w:sz w:val="18"/>
                <w:szCs w:val="18"/>
              </w:rPr>
              <w:t>15</w:t>
            </w:r>
            <w:r w:rsidRPr="008F4F0D">
              <w:rPr>
                <w:rFonts w:ascii="Arial" w:hAnsi="Arial" w:cs="Arial"/>
                <w:sz w:val="18"/>
                <w:szCs w:val="18"/>
              </w:rPr>
              <w:t xml:space="preserve"> credit hours: </w:t>
            </w:r>
          </w:p>
          <w:p w14:paraId="5297CDD3" w14:textId="77777777" w:rsidR="00871DAE" w:rsidRPr="008F4F0D" w:rsidRDefault="00871DAE" w:rsidP="00C45515">
            <w:pPr>
              <w:pStyle w:val="ListParagraph"/>
              <w:numPr>
                <w:ilvl w:val="0"/>
                <w:numId w:val="63"/>
              </w:numPr>
              <w:jc w:val="both"/>
              <w:rPr>
                <w:rFonts w:ascii="Arial" w:hAnsi="Arial" w:cs="Arial"/>
                <w:sz w:val="18"/>
                <w:szCs w:val="18"/>
              </w:rPr>
            </w:pPr>
            <w:r w:rsidRPr="008F4F0D">
              <w:rPr>
                <w:rFonts w:ascii="Arial" w:hAnsi="Arial" w:cs="Arial"/>
                <w:sz w:val="18"/>
                <w:szCs w:val="18"/>
              </w:rPr>
              <w:t xml:space="preserve">GEOL 7760 Seminar in Geological Sciences (3), </w:t>
            </w:r>
          </w:p>
          <w:p w14:paraId="24BFF83D" w14:textId="77777777" w:rsidR="00871DAE" w:rsidRPr="00932BDF" w:rsidRDefault="00871DAE" w:rsidP="00C45515">
            <w:pPr>
              <w:pStyle w:val="ListParagraph"/>
              <w:numPr>
                <w:ilvl w:val="0"/>
                <w:numId w:val="63"/>
              </w:numPr>
              <w:jc w:val="both"/>
              <w:rPr>
                <w:rFonts w:ascii="Arial" w:hAnsi="Arial" w:cs="Arial"/>
                <w:sz w:val="18"/>
                <w:szCs w:val="18"/>
              </w:rPr>
            </w:pPr>
            <w:r w:rsidRPr="008F4F0D">
              <w:rPr>
                <w:rFonts w:ascii="Arial" w:hAnsi="Arial" w:cs="Arial"/>
                <w:sz w:val="18"/>
                <w:szCs w:val="18"/>
              </w:rPr>
              <w:t xml:space="preserve">a minimum of </w:t>
            </w:r>
            <w:r>
              <w:rPr>
                <w:rFonts w:ascii="Arial" w:hAnsi="Arial" w:cs="Arial"/>
                <w:sz w:val="18"/>
                <w:szCs w:val="18"/>
              </w:rPr>
              <w:t xml:space="preserve">12 </w:t>
            </w:r>
            <w:r w:rsidRPr="008F4F0D">
              <w:rPr>
                <w:rFonts w:ascii="Arial" w:hAnsi="Arial" w:cs="Arial"/>
                <w:sz w:val="18"/>
                <w:szCs w:val="18"/>
              </w:rPr>
              <w:t xml:space="preserve">additional credit hours (minimum </w:t>
            </w:r>
            <w:r>
              <w:rPr>
                <w:rFonts w:ascii="Arial" w:hAnsi="Arial" w:cs="Arial"/>
                <w:sz w:val="18"/>
                <w:szCs w:val="18"/>
              </w:rPr>
              <w:t>9</w:t>
            </w:r>
            <w:r w:rsidRPr="008F4F0D">
              <w:rPr>
                <w:rFonts w:ascii="Arial" w:hAnsi="Arial" w:cs="Arial"/>
                <w:sz w:val="18"/>
                <w:szCs w:val="18"/>
              </w:rPr>
              <w:t xml:space="preserve"> at the 7000 level, maxim</w:t>
            </w:r>
            <w:r>
              <w:rPr>
                <w:rFonts w:ascii="Arial" w:hAnsi="Arial" w:cs="Arial"/>
                <w:sz w:val="18"/>
                <w:szCs w:val="18"/>
              </w:rPr>
              <w:t>um 3 at the 3000 or 4000 level)</w:t>
            </w:r>
            <w:r w:rsidRPr="008F4F0D">
              <w:rPr>
                <w:rFonts w:ascii="Arial" w:hAnsi="Arial" w:cs="Arial"/>
                <w:sz w:val="18"/>
                <w:szCs w:val="18"/>
              </w:rPr>
              <w:t xml:space="preserve"> </w:t>
            </w:r>
          </w:p>
          <w:p w14:paraId="0DC31A42" w14:textId="331FB2C7" w:rsidR="00871DAE" w:rsidRPr="003241F7" w:rsidRDefault="00871DAE" w:rsidP="00C45515">
            <w:pPr>
              <w:spacing w:after="120"/>
              <w:rPr>
                <w:rFonts w:ascii="Helvetica" w:hAnsi="Helvetica" w:cs="Helvetica"/>
                <w:i/>
                <w:sz w:val="18"/>
                <w:szCs w:val="18"/>
              </w:rPr>
            </w:pPr>
          </w:p>
        </w:tc>
      </w:tr>
      <w:tr w:rsidR="00871DAE" w:rsidRPr="003241F7" w14:paraId="3C1E3432" w14:textId="77777777" w:rsidTr="00C45515">
        <w:tc>
          <w:tcPr>
            <w:tcW w:w="7086" w:type="dxa"/>
            <w:shd w:val="clear" w:color="auto" w:fill="auto"/>
          </w:tcPr>
          <w:p w14:paraId="2C1FCE11"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871DAE" w:rsidRPr="003241F7" w:rsidRDefault="00871DAE" w:rsidP="00C4551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93B8E8B" w14:textId="73A2F4CE" w:rsidR="00871DAE" w:rsidRPr="003241F7" w:rsidRDefault="00871DAE" w:rsidP="00C45515">
            <w:pPr>
              <w:spacing w:after="120"/>
              <w:jc w:val="both"/>
              <w:rPr>
                <w:rFonts w:ascii="Helvetica" w:hAnsi="Helvetica" w:cs="Helvetica"/>
                <w:sz w:val="18"/>
                <w:szCs w:val="18"/>
              </w:rPr>
            </w:pPr>
            <w:r w:rsidRPr="008F4F0D">
              <w:rPr>
                <w:rFonts w:ascii="Arial" w:hAnsi="Arial" w:cs="Arial"/>
                <w:sz w:val="18"/>
                <w:szCs w:val="18"/>
              </w:rPr>
              <w:t>There is no second language requirement.</w:t>
            </w:r>
          </w:p>
        </w:tc>
      </w:tr>
      <w:tr w:rsidR="00871DAE" w:rsidRPr="003241F7" w14:paraId="7F674050" w14:textId="77777777" w:rsidTr="00C45515">
        <w:tc>
          <w:tcPr>
            <w:tcW w:w="7086" w:type="dxa"/>
            <w:shd w:val="clear" w:color="auto" w:fill="auto"/>
          </w:tcPr>
          <w:p w14:paraId="712C3C33"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871DAE" w:rsidRPr="003241F7" w:rsidRDefault="00871DAE" w:rsidP="00C4551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871DAE" w:rsidRPr="003241F7" w:rsidRDefault="00871DAE" w:rsidP="00C4551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871DAE" w:rsidRPr="003241F7" w:rsidRDefault="00871DAE" w:rsidP="00C4551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871DAE" w:rsidRPr="003241F7" w:rsidRDefault="00871DAE" w:rsidP="00C4551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A3668CE" w14:textId="4D9668F6" w:rsidR="00871DAE" w:rsidRPr="003241F7" w:rsidRDefault="00871DAE" w:rsidP="00C45515">
            <w:pPr>
              <w:spacing w:after="120"/>
              <w:rPr>
                <w:rFonts w:ascii="Helvetica" w:hAnsi="Helvetica" w:cs="Helvetica"/>
                <w:sz w:val="18"/>
                <w:szCs w:val="18"/>
              </w:rPr>
            </w:pPr>
          </w:p>
        </w:tc>
      </w:tr>
      <w:tr w:rsidR="00871DAE" w:rsidRPr="003241F7" w14:paraId="74FD94BB" w14:textId="77777777" w:rsidTr="00C45515">
        <w:tc>
          <w:tcPr>
            <w:tcW w:w="7086" w:type="dxa"/>
            <w:shd w:val="clear" w:color="auto" w:fill="auto"/>
          </w:tcPr>
          <w:p w14:paraId="179C4494"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871DAE" w:rsidRPr="003241F7" w:rsidRDefault="00871DAE" w:rsidP="00C4551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871DAE" w:rsidRPr="003241F7" w:rsidRDefault="00871DAE" w:rsidP="00C4551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871DAE" w:rsidRPr="003241F7" w:rsidRDefault="00871DAE" w:rsidP="00C4551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cannot be used for credit towards another degree, diploma, micro-diploma or certificate;</w:t>
            </w:r>
          </w:p>
          <w:p w14:paraId="4E710280" w14:textId="77777777" w:rsidR="00871DAE" w:rsidRPr="003241F7" w:rsidRDefault="00871DAE" w:rsidP="00C4551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968FD1D" w14:textId="7DC07D8F" w:rsidR="00871DAE" w:rsidRPr="003241F7" w:rsidRDefault="00871DAE" w:rsidP="00C45515">
            <w:pPr>
              <w:spacing w:after="120"/>
              <w:rPr>
                <w:rFonts w:ascii="Helvetica" w:hAnsi="Helvetica" w:cs="Helvetica"/>
                <w:sz w:val="18"/>
                <w:szCs w:val="18"/>
              </w:rPr>
            </w:pPr>
          </w:p>
        </w:tc>
      </w:tr>
      <w:tr w:rsidR="00871DAE" w:rsidRPr="003241F7" w14:paraId="522067BA" w14:textId="77777777" w:rsidTr="00C45515">
        <w:tc>
          <w:tcPr>
            <w:tcW w:w="7086" w:type="dxa"/>
            <w:shd w:val="clear" w:color="auto" w:fill="auto"/>
          </w:tcPr>
          <w:p w14:paraId="54146A3C"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871DAE" w:rsidRPr="003241F7" w:rsidRDefault="00871DAE" w:rsidP="00C4551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6E144D7" w14:textId="04D07065" w:rsidR="00871DAE" w:rsidRPr="003241F7" w:rsidRDefault="00871DAE" w:rsidP="00C45515">
            <w:pPr>
              <w:spacing w:after="120"/>
              <w:rPr>
                <w:rFonts w:ascii="Helvetica" w:hAnsi="Helvetica" w:cs="Helvetica"/>
                <w:i/>
                <w:sz w:val="18"/>
                <w:szCs w:val="18"/>
              </w:rPr>
            </w:pPr>
          </w:p>
        </w:tc>
      </w:tr>
      <w:tr w:rsidR="00871DAE" w:rsidRPr="003241F7" w14:paraId="2D26CEAE" w14:textId="77777777" w:rsidTr="00C45515">
        <w:tc>
          <w:tcPr>
            <w:tcW w:w="7086" w:type="dxa"/>
            <w:shd w:val="clear" w:color="auto" w:fill="auto"/>
          </w:tcPr>
          <w:p w14:paraId="52A5F04D"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871DAE" w:rsidRPr="003241F7" w:rsidRDefault="00871DAE" w:rsidP="00C4551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1E459563" w14:textId="77777777" w:rsidR="00871DAE" w:rsidRPr="008F4F0D" w:rsidRDefault="00871DAE" w:rsidP="00C45515">
            <w:pPr>
              <w:rPr>
                <w:rFonts w:ascii="Arial" w:hAnsi="Arial" w:cs="Arial"/>
                <w:sz w:val="18"/>
                <w:szCs w:val="18"/>
              </w:rPr>
            </w:pPr>
            <w:r w:rsidRPr="008F4F0D">
              <w:rPr>
                <w:rFonts w:ascii="Arial" w:eastAsiaTheme="minorHAnsi" w:hAnsi="Arial" w:cs="Arial"/>
                <w:sz w:val="18"/>
                <w:szCs w:val="18"/>
                <w:lang w:val="en-CA"/>
              </w:rPr>
              <w:lastRenderedPageBreak/>
              <w:t>The expected time to graduate is four years.</w:t>
            </w:r>
          </w:p>
          <w:p w14:paraId="7D84A272" w14:textId="77777777" w:rsidR="00871DAE" w:rsidRPr="003241F7" w:rsidRDefault="00871DAE" w:rsidP="00C45515">
            <w:pPr>
              <w:spacing w:after="120"/>
              <w:rPr>
                <w:rFonts w:ascii="Helvetica" w:hAnsi="Helvetica" w:cs="Helvetica"/>
                <w:i/>
                <w:sz w:val="18"/>
                <w:szCs w:val="18"/>
              </w:rPr>
            </w:pPr>
          </w:p>
        </w:tc>
      </w:tr>
      <w:tr w:rsidR="00871DAE" w:rsidRPr="003241F7" w14:paraId="303A6747" w14:textId="77777777" w:rsidTr="00C45515">
        <w:tc>
          <w:tcPr>
            <w:tcW w:w="7086" w:type="dxa"/>
            <w:shd w:val="clear" w:color="auto" w:fill="auto"/>
          </w:tcPr>
          <w:p w14:paraId="23FDCB3F"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E80BFA5" w14:textId="4A7F877F" w:rsidR="00871DAE" w:rsidRPr="008F4F0D" w:rsidRDefault="00871DAE" w:rsidP="00C45515">
            <w:pPr>
              <w:spacing w:before="120"/>
              <w:jc w:val="both"/>
              <w:rPr>
                <w:rFonts w:ascii="Arial" w:hAnsi="Arial" w:cs="Arial"/>
                <w:sz w:val="18"/>
                <w:szCs w:val="18"/>
              </w:rPr>
            </w:pPr>
            <w:r w:rsidRPr="008F4F0D">
              <w:rPr>
                <w:rFonts w:ascii="Arial" w:hAnsi="Arial" w:cs="Arial"/>
                <w:sz w:val="18"/>
                <w:szCs w:val="18"/>
              </w:rPr>
              <w:t xml:space="preserve">Each graduate student (including those registered as part-time students) must provide an annual summary of progress (i.e.: proposal, new results, timetable updates, etc.) to the Department Head on or before February 1. These progress reports are </w:t>
            </w:r>
            <w:r w:rsidR="005967A4">
              <w:rPr>
                <w:rFonts w:ascii="Arial" w:hAnsi="Arial" w:cs="Arial"/>
                <w:sz w:val="18"/>
                <w:szCs w:val="18"/>
              </w:rPr>
              <w:t>usually</w:t>
            </w:r>
            <w:r w:rsidRPr="008F4F0D">
              <w:rPr>
                <w:rFonts w:ascii="Arial" w:hAnsi="Arial" w:cs="Arial"/>
                <w:sz w:val="18"/>
                <w:szCs w:val="18"/>
              </w:rPr>
              <w:t xml:space="preserve"> about 1-2 pages long and are in addition to progress reports required by the Faculty of Graduate Studies or presentations required by the student's advisor/co-advisor or Advisory Committee.</w:t>
            </w:r>
          </w:p>
          <w:p w14:paraId="405DEFA2" w14:textId="77777777" w:rsidR="00871DAE" w:rsidRPr="003241F7" w:rsidRDefault="00871DAE" w:rsidP="00C45515">
            <w:pPr>
              <w:spacing w:after="120"/>
              <w:rPr>
                <w:rFonts w:ascii="Helvetica" w:hAnsi="Helvetica" w:cs="Helvetica"/>
                <w:i/>
                <w:sz w:val="18"/>
                <w:szCs w:val="18"/>
              </w:rPr>
            </w:pPr>
          </w:p>
        </w:tc>
      </w:tr>
      <w:tr w:rsidR="00871DAE" w:rsidRPr="003241F7" w14:paraId="455B2728" w14:textId="77777777" w:rsidTr="00C45515">
        <w:tc>
          <w:tcPr>
            <w:tcW w:w="7086" w:type="dxa"/>
            <w:shd w:val="clear" w:color="auto" w:fill="auto"/>
          </w:tcPr>
          <w:p w14:paraId="37751929"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871DAE" w:rsidRPr="003241F7" w:rsidRDefault="00871DAE"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CA65559" w14:textId="77777777" w:rsidR="00871DAE" w:rsidRPr="003241F7" w:rsidRDefault="00871DAE" w:rsidP="00C45515">
            <w:pPr>
              <w:spacing w:after="120"/>
              <w:rPr>
                <w:rFonts w:ascii="Helvetica" w:hAnsi="Helvetica" w:cs="Helvetica"/>
                <w:i/>
                <w:sz w:val="18"/>
                <w:szCs w:val="18"/>
              </w:rPr>
            </w:pPr>
          </w:p>
        </w:tc>
      </w:tr>
      <w:tr w:rsidR="00871DAE" w:rsidRPr="003241F7" w14:paraId="76DE910D" w14:textId="77777777" w:rsidTr="00C45515">
        <w:tc>
          <w:tcPr>
            <w:tcW w:w="7086" w:type="dxa"/>
            <w:shd w:val="clear" w:color="auto" w:fill="auto"/>
          </w:tcPr>
          <w:p w14:paraId="3FF2D3A8"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C44FE1F"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Students who have completed GEOL 7760 Seminar in Geological Sciences must give a departmental seminar annually and attend the majority of departmental seminars during the sessions in which they are either full or part-time resident students. </w:t>
            </w:r>
          </w:p>
          <w:p w14:paraId="5DD5DBBA" w14:textId="77777777" w:rsidR="00871DAE" w:rsidRPr="008F4F0D" w:rsidRDefault="00871DAE" w:rsidP="00C45515">
            <w:pPr>
              <w:jc w:val="both"/>
              <w:rPr>
                <w:rFonts w:ascii="Arial" w:hAnsi="Arial" w:cs="Arial"/>
                <w:sz w:val="18"/>
                <w:szCs w:val="18"/>
              </w:rPr>
            </w:pPr>
          </w:p>
          <w:p w14:paraId="705B610F" w14:textId="77777777" w:rsidR="00871DAE" w:rsidRPr="008F4F0D" w:rsidRDefault="00871DAE" w:rsidP="00C45515">
            <w:pPr>
              <w:pStyle w:val="Default"/>
              <w:jc w:val="both"/>
              <w:rPr>
                <w:rFonts w:ascii="Arial" w:hAnsi="Arial" w:cs="Arial"/>
                <w:sz w:val="18"/>
                <w:szCs w:val="18"/>
              </w:rPr>
            </w:pPr>
            <w:r w:rsidRPr="008F4F0D">
              <w:rPr>
                <w:rFonts w:ascii="Arial" w:hAnsi="Arial" w:cs="Arial"/>
                <w:sz w:val="18"/>
                <w:szCs w:val="18"/>
              </w:rPr>
              <w:t xml:space="preserve">A resident student is defined as a student with an office space or alternate research space assigned on the University of Manitoba campus. </w:t>
            </w:r>
          </w:p>
          <w:p w14:paraId="7CA76B44" w14:textId="77777777" w:rsidR="00871DAE" w:rsidRPr="008F4F0D" w:rsidRDefault="00871DAE" w:rsidP="00C45515">
            <w:pPr>
              <w:jc w:val="both"/>
              <w:rPr>
                <w:rFonts w:ascii="Arial" w:hAnsi="Arial" w:cs="Arial"/>
                <w:sz w:val="18"/>
                <w:szCs w:val="18"/>
              </w:rPr>
            </w:pPr>
          </w:p>
          <w:p w14:paraId="3DCB026B"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t xml:space="preserve">The instructor for GEOL 7760 is responsible for ensuring students meet these requirements and for reporting any failure of students to do so.    </w:t>
            </w:r>
          </w:p>
          <w:p w14:paraId="1A9DF2DA" w14:textId="77777777" w:rsidR="00871DAE" w:rsidRPr="003241F7" w:rsidRDefault="00871DAE" w:rsidP="00C45515">
            <w:pPr>
              <w:spacing w:after="120"/>
              <w:rPr>
                <w:rFonts w:ascii="Helvetica" w:hAnsi="Helvetica" w:cs="Helvetica"/>
                <w:i/>
                <w:sz w:val="18"/>
                <w:szCs w:val="18"/>
              </w:rPr>
            </w:pPr>
          </w:p>
        </w:tc>
      </w:tr>
      <w:tr w:rsidR="00871DAE" w:rsidRPr="003241F7" w14:paraId="1FFFD66E" w14:textId="77777777" w:rsidTr="00C45515">
        <w:tc>
          <w:tcPr>
            <w:tcW w:w="7086" w:type="dxa"/>
            <w:shd w:val="clear" w:color="auto" w:fill="auto"/>
          </w:tcPr>
          <w:p w14:paraId="77D46A41"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871DAE" w:rsidRPr="003241F7" w:rsidRDefault="00871DAE" w:rsidP="00C4551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871DAE" w:rsidRPr="003241F7" w:rsidRDefault="00871DAE" w:rsidP="00C4551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871DAE" w:rsidRPr="003241F7" w:rsidRDefault="00871DAE" w:rsidP="00C4551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871DAE" w:rsidRPr="003241F7" w:rsidRDefault="00871DAE" w:rsidP="00C4551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871DAE" w:rsidRPr="003241F7" w:rsidRDefault="00871DAE" w:rsidP="00C4551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871DAE" w:rsidRPr="003241F7" w:rsidRDefault="00871DAE" w:rsidP="00C4551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have additional specific requirements for graduation and students should consult department/unit supplementary regulations for these specific requirements. A degree grade point average of 3.0 or greater is required in </w:t>
            </w:r>
            <w:r w:rsidRPr="003241F7">
              <w:rPr>
                <w:rFonts w:ascii="Helvetica" w:hAnsi="Helvetica" w:cs="Helvetica"/>
                <w:color w:val="222222"/>
                <w:sz w:val="18"/>
                <w:szCs w:val="18"/>
              </w:rPr>
              <w:lastRenderedPageBreak/>
              <w:t>those courses that constitute the program of study for graduation from the Faculty of Graduate Studies.</w:t>
            </w:r>
          </w:p>
        </w:tc>
        <w:tc>
          <w:tcPr>
            <w:tcW w:w="4254" w:type="dxa"/>
          </w:tcPr>
          <w:p w14:paraId="4898A542" w14:textId="77777777" w:rsidR="00871DAE" w:rsidRPr="003241F7" w:rsidRDefault="00871DAE" w:rsidP="00C45515">
            <w:pPr>
              <w:spacing w:after="120"/>
              <w:rPr>
                <w:rFonts w:ascii="Helvetica" w:hAnsi="Helvetica" w:cs="Helvetica"/>
                <w:sz w:val="18"/>
                <w:szCs w:val="18"/>
              </w:rPr>
            </w:pPr>
          </w:p>
        </w:tc>
      </w:tr>
      <w:tr w:rsidR="00871DAE" w:rsidRPr="003241F7" w14:paraId="35E2ACBD" w14:textId="77777777" w:rsidTr="00C45515">
        <w:tc>
          <w:tcPr>
            <w:tcW w:w="7086" w:type="dxa"/>
            <w:shd w:val="clear" w:color="auto" w:fill="auto"/>
          </w:tcPr>
          <w:p w14:paraId="15ED43CA"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3028A04F" w14:textId="77777777" w:rsidR="00871DAE" w:rsidRPr="008F4F0D" w:rsidRDefault="00871DAE" w:rsidP="00C45515">
            <w:pPr>
              <w:jc w:val="both"/>
              <w:rPr>
                <w:rFonts w:ascii="Arial" w:hAnsi="Arial" w:cs="Arial"/>
                <w:sz w:val="18"/>
                <w:szCs w:val="18"/>
              </w:rPr>
            </w:pPr>
            <w:r w:rsidRPr="008F4F0D">
              <w:rPr>
                <w:rFonts w:ascii="Arial" w:hAnsi="Arial" w:cs="Arial"/>
                <w:sz w:val="18"/>
                <w:szCs w:val="18"/>
                <w:u w:val="single"/>
              </w:rPr>
              <w:t>Candidacy Examination</w:t>
            </w:r>
            <w:r w:rsidRPr="008F4F0D">
              <w:rPr>
                <w:rFonts w:ascii="Arial" w:hAnsi="Arial" w:cs="Arial"/>
                <w:sz w:val="18"/>
                <w:szCs w:val="18"/>
              </w:rPr>
              <w:t xml:space="preserve">:  The purpose of the candidacy examination is as specified in the Faculty of Graduate Studies regulations, and is to ensure the student has both the depth and breadth of knowledge required for the completion of the Ph.D. program.  </w:t>
            </w:r>
          </w:p>
          <w:p w14:paraId="219ABD95" w14:textId="77777777" w:rsidR="00871DAE" w:rsidRPr="008F4F0D" w:rsidRDefault="00871DAE" w:rsidP="00C45515">
            <w:pPr>
              <w:jc w:val="both"/>
              <w:rPr>
                <w:rFonts w:ascii="Arial" w:hAnsi="Arial" w:cs="Arial"/>
                <w:sz w:val="18"/>
                <w:szCs w:val="18"/>
              </w:rPr>
            </w:pPr>
          </w:p>
          <w:p w14:paraId="4867D086" w14:textId="0FD93A68" w:rsidR="00871DAE" w:rsidRPr="008F4F0D" w:rsidRDefault="00871DAE" w:rsidP="00C45515">
            <w:pPr>
              <w:jc w:val="both"/>
              <w:rPr>
                <w:rFonts w:ascii="Arial" w:hAnsi="Arial" w:cs="Arial"/>
                <w:sz w:val="18"/>
                <w:szCs w:val="18"/>
              </w:rPr>
            </w:pPr>
            <w:r w:rsidRPr="008F4F0D">
              <w:rPr>
                <w:rFonts w:ascii="Arial" w:hAnsi="Arial" w:cs="Arial"/>
                <w:sz w:val="18"/>
                <w:szCs w:val="18"/>
                <w:u w:val="single"/>
              </w:rPr>
              <w:t>Timing:</w:t>
            </w:r>
            <w:r w:rsidRPr="008F4F0D">
              <w:rPr>
                <w:rFonts w:ascii="Arial" w:hAnsi="Arial" w:cs="Arial"/>
                <w:sz w:val="18"/>
                <w:szCs w:val="18"/>
              </w:rPr>
              <w:t xml:space="preserve"> The candidacy examination will </w:t>
            </w:r>
            <w:r w:rsidR="005967A4">
              <w:rPr>
                <w:rFonts w:ascii="Arial" w:hAnsi="Arial" w:cs="Arial"/>
                <w:sz w:val="18"/>
                <w:szCs w:val="18"/>
              </w:rPr>
              <w:t>usually</w:t>
            </w:r>
            <w:r w:rsidRPr="008F4F0D">
              <w:rPr>
                <w:rFonts w:ascii="Arial" w:hAnsi="Arial" w:cs="Arial"/>
                <w:sz w:val="18"/>
                <w:szCs w:val="18"/>
              </w:rPr>
              <w:t xml:space="preserve"> be completed within 24 months of the student’s commencement of the program. The student will be advised on the topics to be included in the examination immediately following the completion of the thesis proposal. </w:t>
            </w:r>
          </w:p>
          <w:p w14:paraId="51B784E3" w14:textId="77777777" w:rsidR="00871DAE" w:rsidRPr="008F4F0D" w:rsidRDefault="00871DAE" w:rsidP="00C45515">
            <w:pPr>
              <w:jc w:val="both"/>
              <w:rPr>
                <w:rFonts w:ascii="Arial" w:hAnsi="Arial" w:cs="Arial"/>
                <w:sz w:val="18"/>
                <w:szCs w:val="18"/>
              </w:rPr>
            </w:pPr>
          </w:p>
          <w:p w14:paraId="0871DB00" w14:textId="77777777" w:rsidR="00871DAE" w:rsidRPr="008F4F0D" w:rsidRDefault="00871DAE" w:rsidP="00C45515">
            <w:pPr>
              <w:jc w:val="both"/>
              <w:rPr>
                <w:rFonts w:ascii="Arial" w:hAnsi="Arial" w:cs="Arial"/>
                <w:sz w:val="18"/>
                <w:szCs w:val="18"/>
              </w:rPr>
            </w:pPr>
            <w:r w:rsidRPr="008F4F0D">
              <w:rPr>
                <w:rFonts w:ascii="Arial" w:hAnsi="Arial" w:cs="Arial"/>
                <w:sz w:val="18"/>
                <w:szCs w:val="18"/>
                <w:u w:val="single"/>
              </w:rPr>
              <w:t>Candidacy Examining Committee</w:t>
            </w:r>
            <w:r w:rsidRPr="008F4F0D">
              <w:rPr>
                <w:rFonts w:ascii="Arial" w:hAnsi="Arial" w:cs="Arial"/>
                <w:sz w:val="18"/>
                <w:szCs w:val="18"/>
              </w:rPr>
              <w:t xml:space="preserve">: The examination will be evaluated by a committee chaired by the Graduate Chair (or designate), and consisting of the Ph.D. Advisory Committee and the Graduate Chair (or designate). The Graduate Chair (or designate) must not be a member of the Advisory Committee. </w:t>
            </w:r>
          </w:p>
          <w:p w14:paraId="12EB3D02" w14:textId="77777777" w:rsidR="00871DAE" w:rsidRPr="008F4F0D" w:rsidRDefault="00871DAE" w:rsidP="00C45515">
            <w:pPr>
              <w:jc w:val="both"/>
              <w:rPr>
                <w:rFonts w:ascii="Arial" w:hAnsi="Arial" w:cs="Arial"/>
                <w:sz w:val="18"/>
                <w:szCs w:val="18"/>
              </w:rPr>
            </w:pPr>
          </w:p>
          <w:p w14:paraId="65903D6E" w14:textId="77777777" w:rsidR="00871DAE" w:rsidRPr="00944046"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Format of the Examination</w:t>
            </w:r>
            <w:r w:rsidRPr="008F4F0D">
              <w:rPr>
                <w:rFonts w:ascii="Arial" w:hAnsi="Arial" w:cs="Arial"/>
                <w:sz w:val="18"/>
                <w:szCs w:val="18"/>
              </w:rPr>
              <w:t xml:space="preserve">:  </w:t>
            </w:r>
            <w:r w:rsidRPr="00944046">
              <w:rPr>
                <w:rFonts w:ascii="Arial" w:hAnsi="Arial" w:cs="Arial"/>
                <w:sz w:val="18"/>
                <w:szCs w:val="18"/>
              </w:rPr>
              <w:t>The examination will consist of an oral examination</w:t>
            </w:r>
            <w:r>
              <w:rPr>
                <w:rFonts w:ascii="Arial" w:hAnsi="Arial" w:cs="Arial"/>
                <w:sz w:val="18"/>
                <w:szCs w:val="18"/>
              </w:rPr>
              <w:t xml:space="preserve"> (max 3hrs)</w:t>
            </w:r>
            <w:r w:rsidRPr="00944046">
              <w:rPr>
                <w:rFonts w:ascii="Arial" w:hAnsi="Arial" w:cs="Arial"/>
                <w:sz w:val="18"/>
                <w:szCs w:val="18"/>
              </w:rPr>
              <w:t xml:space="preserve"> on three topics relevant to the student’s research, covering techniques and background specific to the student’s work as well as the broader relevant literature.  The subject areas for the examinations will be defined by the Advisory Committee</w:t>
            </w:r>
            <w:r>
              <w:rPr>
                <w:rFonts w:ascii="Arial" w:hAnsi="Arial" w:cs="Arial"/>
                <w:sz w:val="18"/>
                <w:szCs w:val="18"/>
              </w:rPr>
              <w:t>,</w:t>
            </w:r>
            <w:r w:rsidRPr="00944046">
              <w:rPr>
                <w:rFonts w:ascii="Arial" w:hAnsi="Arial" w:cs="Arial"/>
                <w:sz w:val="18"/>
                <w:szCs w:val="18"/>
              </w:rPr>
              <w:t xml:space="preserve"> and reviewed </w:t>
            </w:r>
            <w:r>
              <w:rPr>
                <w:rFonts w:ascii="Arial" w:hAnsi="Arial" w:cs="Arial"/>
                <w:sz w:val="18"/>
                <w:szCs w:val="18"/>
              </w:rPr>
              <w:t xml:space="preserve">and approved </w:t>
            </w:r>
            <w:r w:rsidRPr="00944046">
              <w:rPr>
                <w:rFonts w:ascii="Arial" w:hAnsi="Arial" w:cs="Arial"/>
                <w:sz w:val="18"/>
                <w:szCs w:val="18"/>
              </w:rPr>
              <w:t xml:space="preserve">by the Graduate Chair. </w:t>
            </w:r>
            <w:r>
              <w:rPr>
                <w:rFonts w:ascii="Arial" w:hAnsi="Arial" w:cs="Arial"/>
                <w:sz w:val="18"/>
                <w:szCs w:val="18"/>
              </w:rPr>
              <w:t xml:space="preserve">The Graduate Chair may provide comments to the committee regarding the topics, prior to distribution to the student.  </w:t>
            </w:r>
            <w:r w:rsidRPr="00944046">
              <w:rPr>
                <w:rFonts w:ascii="Arial" w:hAnsi="Arial" w:cs="Arial"/>
                <w:sz w:val="18"/>
                <w:szCs w:val="18"/>
              </w:rPr>
              <w:t xml:space="preserve">The topics will be provided to the student 4 weeks prior to the examination. </w:t>
            </w:r>
          </w:p>
          <w:p w14:paraId="69919EA4" w14:textId="77777777" w:rsidR="00871DAE" w:rsidRPr="00944046" w:rsidRDefault="00871DAE" w:rsidP="00C45515">
            <w:pPr>
              <w:jc w:val="both"/>
              <w:rPr>
                <w:rFonts w:ascii="Arial" w:hAnsi="Arial" w:cs="Arial"/>
                <w:sz w:val="18"/>
                <w:szCs w:val="18"/>
              </w:rPr>
            </w:pPr>
          </w:p>
          <w:p w14:paraId="127FF92F" w14:textId="77777777" w:rsidR="00871DAE"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44046">
              <w:rPr>
                <w:rFonts w:ascii="Arial" w:hAnsi="Arial" w:cs="Arial"/>
                <w:sz w:val="18"/>
                <w:szCs w:val="18"/>
              </w:rPr>
              <w:t>The student’s responses to questions in each topic will be evaluated by the committee, giving a rating of: exceeds expectations (pass), meets expectations (pass), does not meet expectations (fail).  The student must pass all three topics.  The committee’s comments and evaluation will be recorded and kept on file by the advisor.</w:t>
            </w:r>
            <w:r>
              <w:t xml:space="preserve">  </w:t>
            </w:r>
          </w:p>
          <w:p w14:paraId="5287405D" w14:textId="77777777" w:rsidR="00871DAE" w:rsidRPr="008F4F0D" w:rsidRDefault="00871DAE" w:rsidP="00C45515">
            <w:pPr>
              <w:jc w:val="both"/>
              <w:rPr>
                <w:rFonts w:ascii="Arial" w:hAnsi="Arial" w:cs="Arial"/>
                <w:sz w:val="18"/>
                <w:szCs w:val="18"/>
              </w:rPr>
            </w:pPr>
          </w:p>
          <w:p w14:paraId="29BD03C8" w14:textId="77777777" w:rsidR="00871DAE" w:rsidRDefault="00871DAE" w:rsidP="00C45515">
            <w:pPr>
              <w:jc w:val="both"/>
              <w:rPr>
                <w:rFonts w:ascii="Arial" w:hAnsi="Arial" w:cs="Arial"/>
                <w:sz w:val="18"/>
                <w:szCs w:val="18"/>
              </w:rPr>
            </w:pPr>
            <w:r w:rsidRPr="008F4F0D">
              <w:rPr>
                <w:rFonts w:ascii="Arial" w:hAnsi="Arial" w:cs="Arial"/>
                <w:sz w:val="18"/>
                <w:szCs w:val="18"/>
                <w:u w:val="single"/>
              </w:rPr>
              <w:t>Outcome</w:t>
            </w:r>
            <w:r w:rsidRPr="008F4F0D">
              <w:rPr>
                <w:rFonts w:ascii="Arial" w:hAnsi="Arial" w:cs="Arial"/>
                <w:sz w:val="18"/>
                <w:szCs w:val="18"/>
              </w:rPr>
              <w:t>:</w:t>
            </w:r>
            <w:r>
              <w:rPr>
                <w:rFonts w:ascii="Arial" w:hAnsi="Arial" w:cs="Arial"/>
                <w:sz w:val="18"/>
                <w:szCs w:val="18"/>
              </w:rPr>
              <w:t xml:space="preserve">  </w:t>
            </w:r>
            <w:r w:rsidRPr="008F4F0D">
              <w:rPr>
                <w:rFonts w:ascii="Arial" w:hAnsi="Arial" w:cs="Arial"/>
                <w:sz w:val="18"/>
                <w:szCs w:val="18"/>
              </w:rPr>
              <w:t xml:space="preserve">A failure will require the full examination process to be re-started, with the repeated examination to be completed within a six month deadline of the date of the initial examination. If a student fails this second attempt, a recommendation will be made to the Dean of Graduate Studies that the student be required to withdraw from the Ph.D. program.     </w:t>
            </w:r>
          </w:p>
          <w:p w14:paraId="1D1C3123" w14:textId="77777777" w:rsidR="00871DAE" w:rsidRPr="003241F7" w:rsidRDefault="00871DAE" w:rsidP="00C45515">
            <w:pPr>
              <w:spacing w:after="120"/>
              <w:rPr>
                <w:rFonts w:ascii="Helvetica" w:hAnsi="Helvetica" w:cs="Helvetica"/>
                <w:i/>
                <w:sz w:val="18"/>
                <w:szCs w:val="18"/>
              </w:rPr>
            </w:pPr>
          </w:p>
        </w:tc>
      </w:tr>
      <w:tr w:rsidR="00871DAE" w:rsidRPr="003241F7" w14:paraId="7EFC72DB" w14:textId="77777777" w:rsidTr="00C45515">
        <w:tc>
          <w:tcPr>
            <w:tcW w:w="7086" w:type="dxa"/>
            <w:shd w:val="clear" w:color="auto" w:fill="auto"/>
          </w:tcPr>
          <w:p w14:paraId="6A8C4392"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871DAE" w:rsidRPr="003241F7" w:rsidRDefault="00871DAE" w:rsidP="00C4551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w:t>
            </w:r>
            <w:r w:rsidRPr="003241F7">
              <w:rPr>
                <w:rFonts w:ascii="Helvetica" w:hAnsi="Helvetica" w:cs="Helvetica"/>
                <w:color w:val="222222"/>
                <w:sz w:val="18"/>
                <w:szCs w:val="18"/>
                <w:shd w:val="clear" w:color="auto" w:fill="FFFFFF"/>
              </w:rPr>
              <w:lastRenderedPageBreak/>
              <w:t xml:space="preserve">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871DAE" w:rsidRPr="003241F7" w:rsidRDefault="00871DAE"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346DAE2" w14:textId="77777777" w:rsidR="00871DAE" w:rsidRPr="008F4F0D" w:rsidRDefault="00871DAE" w:rsidP="00C45515">
            <w:pPr>
              <w:rPr>
                <w:rFonts w:ascii="Arial" w:hAnsi="Arial" w:cs="Arial"/>
                <w:sz w:val="18"/>
                <w:szCs w:val="18"/>
              </w:rPr>
            </w:pPr>
            <w:r w:rsidRPr="008F4F0D">
              <w:rPr>
                <w:rFonts w:ascii="Arial" w:hAnsi="Arial" w:cs="Arial"/>
                <w:sz w:val="18"/>
                <w:szCs w:val="18"/>
                <w:u w:val="single"/>
              </w:rPr>
              <w:lastRenderedPageBreak/>
              <w:t>Thesis Proposal</w:t>
            </w:r>
            <w:r w:rsidRPr="008F4F0D">
              <w:rPr>
                <w:rFonts w:ascii="Arial" w:hAnsi="Arial" w:cs="Arial"/>
                <w:sz w:val="18"/>
                <w:szCs w:val="18"/>
              </w:rPr>
              <w:t xml:space="preserve">: The purpose of the thesis proposal is to demonstrate the student’s understanding of the research area and to define the research objective including demonstrating that it is a distinct contribution to the field of study.  </w:t>
            </w:r>
          </w:p>
          <w:p w14:paraId="6047F807" w14:textId="77777777" w:rsidR="00871DAE" w:rsidRPr="008F4F0D" w:rsidRDefault="00871DAE" w:rsidP="00C45515">
            <w:pPr>
              <w:jc w:val="both"/>
              <w:rPr>
                <w:rFonts w:ascii="Arial" w:hAnsi="Arial" w:cs="Arial"/>
                <w:sz w:val="18"/>
                <w:szCs w:val="18"/>
              </w:rPr>
            </w:pPr>
          </w:p>
          <w:p w14:paraId="4402FBE9" w14:textId="42149C4D" w:rsidR="00871DAE" w:rsidRPr="008F4F0D" w:rsidRDefault="00871DAE" w:rsidP="00C45515">
            <w:pPr>
              <w:jc w:val="both"/>
              <w:rPr>
                <w:rFonts w:ascii="Arial" w:hAnsi="Arial" w:cs="Arial"/>
                <w:sz w:val="18"/>
                <w:szCs w:val="18"/>
              </w:rPr>
            </w:pPr>
            <w:r w:rsidRPr="008F4F0D">
              <w:rPr>
                <w:rFonts w:ascii="Arial" w:hAnsi="Arial" w:cs="Arial"/>
                <w:sz w:val="18"/>
                <w:szCs w:val="18"/>
                <w:u w:val="single"/>
              </w:rPr>
              <w:t>Timing</w:t>
            </w:r>
            <w:r w:rsidRPr="008F4F0D">
              <w:rPr>
                <w:rFonts w:ascii="Arial" w:hAnsi="Arial" w:cs="Arial"/>
                <w:sz w:val="18"/>
                <w:szCs w:val="18"/>
              </w:rPr>
              <w:t xml:space="preserve">: The thesis proposal must </w:t>
            </w:r>
            <w:r w:rsidR="005967A4">
              <w:rPr>
                <w:rFonts w:ascii="Arial" w:hAnsi="Arial" w:cs="Arial"/>
                <w:sz w:val="18"/>
                <w:szCs w:val="18"/>
              </w:rPr>
              <w:t>usually</w:t>
            </w:r>
            <w:r w:rsidRPr="008F4F0D">
              <w:rPr>
                <w:rFonts w:ascii="Arial" w:hAnsi="Arial" w:cs="Arial"/>
                <w:sz w:val="18"/>
                <w:szCs w:val="18"/>
              </w:rPr>
              <w:t xml:space="preserve"> be completed within 12 months of the student’s commencement date.   </w:t>
            </w:r>
          </w:p>
          <w:p w14:paraId="4186EB8B" w14:textId="77777777" w:rsidR="00871DAE" w:rsidRPr="008F4F0D" w:rsidRDefault="00871DAE" w:rsidP="00C45515">
            <w:pPr>
              <w:jc w:val="both"/>
              <w:rPr>
                <w:rFonts w:ascii="Arial" w:hAnsi="Arial" w:cs="Arial"/>
                <w:sz w:val="18"/>
                <w:szCs w:val="18"/>
              </w:rPr>
            </w:pPr>
          </w:p>
          <w:p w14:paraId="7006FB6D" w14:textId="77777777" w:rsidR="00871DAE" w:rsidRPr="008F4F0D" w:rsidRDefault="00871DAE" w:rsidP="00C45515">
            <w:pPr>
              <w:jc w:val="both"/>
              <w:rPr>
                <w:rFonts w:ascii="Arial" w:hAnsi="Arial" w:cs="Arial"/>
                <w:sz w:val="18"/>
                <w:szCs w:val="18"/>
              </w:rPr>
            </w:pPr>
            <w:r w:rsidRPr="008F4F0D">
              <w:rPr>
                <w:rFonts w:ascii="Arial" w:hAnsi="Arial" w:cs="Arial"/>
                <w:sz w:val="18"/>
                <w:szCs w:val="18"/>
                <w:u w:val="single"/>
              </w:rPr>
              <w:t>Examining Committee</w:t>
            </w:r>
            <w:r w:rsidRPr="008F4F0D">
              <w:rPr>
                <w:rFonts w:ascii="Arial" w:hAnsi="Arial" w:cs="Arial"/>
                <w:sz w:val="18"/>
                <w:szCs w:val="18"/>
              </w:rPr>
              <w:t xml:space="preserve">: The evaluation of the thesis proposal will be conducted by the Advisory Committee chaired by the Graduate Chair. All decisions of the committee must be unanimous. </w:t>
            </w:r>
          </w:p>
          <w:p w14:paraId="56E86CD2" w14:textId="77777777" w:rsidR="00871DAE" w:rsidRPr="008F4F0D" w:rsidRDefault="00871DAE" w:rsidP="00C45515">
            <w:pPr>
              <w:jc w:val="both"/>
              <w:rPr>
                <w:rFonts w:ascii="Arial" w:hAnsi="Arial" w:cs="Arial"/>
                <w:sz w:val="18"/>
                <w:szCs w:val="18"/>
              </w:rPr>
            </w:pPr>
          </w:p>
          <w:p w14:paraId="2DA3A79B" w14:textId="77777777"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Format of the Proposal</w:t>
            </w:r>
            <w:r w:rsidRPr="008F4F0D">
              <w:rPr>
                <w:rFonts w:ascii="Arial" w:hAnsi="Arial" w:cs="Arial"/>
                <w:sz w:val="18"/>
                <w:szCs w:val="18"/>
              </w:rPr>
              <w:t xml:space="preserve">:  The proposal must include an introduction with citation of relevant literature, the thesis research objectives, the proposed methodology including a timetable, the anticipated significance of the research, and references. The length of the proposal must be between 10 and 20 pages including figures and references (12 point, single spaced, 2 cm margins). A proposed budget must be appended to the thesis proposal. </w:t>
            </w:r>
          </w:p>
          <w:p w14:paraId="7A61ADB0" w14:textId="77777777"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1051249D" w14:textId="0C0C5328"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Examination of the proposal:</w:t>
            </w:r>
            <w:r w:rsidRPr="008F4F0D">
              <w:rPr>
                <w:rFonts w:ascii="Arial" w:hAnsi="Arial" w:cs="Arial"/>
                <w:sz w:val="18"/>
                <w:szCs w:val="18"/>
              </w:rPr>
              <w:t xml:space="preserve"> </w:t>
            </w:r>
            <w:r w:rsidR="005967A4">
              <w:rPr>
                <w:rFonts w:ascii="Arial" w:hAnsi="Arial" w:cs="Arial"/>
                <w:sz w:val="18"/>
                <w:szCs w:val="18"/>
              </w:rPr>
              <w:t>Usually</w:t>
            </w:r>
            <w:r w:rsidRPr="008F4F0D">
              <w:rPr>
                <w:rFonts w:ascii="Arial" w:hAnsi="Arial" w:cs="Arial"/>
                <w:sz w:val="18"/>
                <w:szCs w:val="18"/>
              </w:rPr>
              <w:t>, within two weeks of submission of the proposal, the Advisory Committee and Graduate Chair will meet with the student present. The student will give a 20 minute oral presentation of the proposal to the committee and then answer questions from the committee required to clarify points related to the proposal. Following these questions and withdrawal of the student from the meeting, the committee will evaluate the proposal.</w:t>
            </w:r>
          </w:p>
          <w:p w14:paraId="13F64F43" w14:textId="77777777"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6B4B87F7" w14:textId="77777777"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8F4F0D">
              <w:rPr>
                <w:rFonts w:ascii="Arial" w:hAnsi="Arial" w:cs="Arial"/>
                <w:sz w:val="18"/>
                <w:szCs w:val="18"/>
                <w:u w:val="single"/>
              </w:rPr>
              <w:t>Outcome</w:t>
            </w:r>
            <w:r w:rsidRPr="008F4F0D">
              <w:rPr>
                <w:rFonts w:ascii="Arial" w:hAnsi="Arial" w:cs="Arial"/>
                <w:sz w:val="18"/>
                <w:szCs w:val="18"/>
              </w:rPr>
              <w:t>: The committee will define the proposal as being:</w:t>
            </w:r>
          </w:p>
          <w:p w14:paraId="4BAC0BA3" w14:textId="77777777" w:rsidR="00871DAE" w:rsidRPr="008F4F0D" w:rsidRDefault="00871DAE" w:rsidP="00C455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22473E43" w14:textId="77777777" w:rsidR="00871DAE" w:rsidRPr="008F4F0D" w:rsidRDefault="00871DAE" w:rsidP="00C45515">
            <w:pPr>
              <w:pStyle w:val="ListParagraph"/>
              <w:widowControl w:val="0"/>
              <w:numPr>
                <w:ilvl w:val="1"/>
                <w:numId w:val="64"/>
              </w:numPr>
              <w:ind w:left="437" w:hanging="437"/>
              <w:jc w:val="both"/>
              <w:rPr>
                <w:rFonts w:ascii="Arial" w:hAnsi="Arial" w:cs="Arial"/>
                <w:sz w:val="18"/>
                <w:szCs w:val="18"/>
              </w:rPr>
            </w:pPr>
            <w:r w:rsidRPr="008F4F0D">
              <w:rPr>
                <w:rFonts w:ascii="Arial" w:hAnsi="Arial" w:cs="Arial"/>
                <w:sz w:val="18"/>
                <w:szCs w:val="18"/>
              </w:rPr>
              <w:t>Approved;</w:t>
            </w:r>
          </w:p>
          <w:p w14:paraId="222C6636" w14:textId="77777777" w:rsidR="00871DAE" w:rsidRPr="008F4F0D" w:rsidRDefault="00871DAE" w:rsidP="00C45515">
            <w:pPr>
              <w:pStyle w:val="ListParagraph"/>
              <w:widowControl w:val="0"/>
              <w:ind w:left="437"/>
              <w:jc w:val="both"/>
              <w:rPr>
                <w:rFonts w:ascii="Arial" w:hAnsi="Arial" w:cs="Arial"/>
                <w:sz w:val="18"/>
                <w:szCs w:val="18"/>
              </w:rPr>
            </w:pPr>
          </w:p>
          <w:p w14:paraId="1C59DF3D" w14:textId="77777777" w:rsidR="00871DAE" w:rsidRPr="008F4F0D" w:rsidRDefault="00871DAE" w:rsidP="00C45515">
            <w:pPr>
              <w:pStyle w:val="ListParagraph"/>
              <w:widowControl w:val="0"/>
              <w:numPr>
                <w:ilvl w:val="1"/>
                <w:numId w:val="64"/>
              </w:numPr>
              <w:ind w:left="437" w:hanging="426"/>
              <w:jc w:val="both"/>
              <w:rPr>
                <w:rFonts w:ascii="Arial" w:hAnsi="Arial" w:cs="Arial"/>
                <w:sz w:val="18"/>
                <w:szCs w:val="18"/>
              </w:rPr>
            </w:pPr>
            <w:r w:rsidRPr="008F4F0D">
              <w:rPr>
                <w:rFonts w:ascii="Arial" w:hAnsi="Arial" w:cs="Arial"/>
                <w:sz w:val="18"/>
                <w:szCs w:val="18"/>
              </w:rPr>
              <w:t xml:space="preserve">Conditionally approved. In this case the proposal must be revised to meet the requirements of the committee and resubmitted within a 3 month period. The committee may appoint the advisor/co-advisor and/or Graduate Chair as being responsible for ensuring the revisions are made adequately. If the committee considers that the revised proposal is unacceptable, it will be treated as a failed proposal in accord with point iii.     </w:t>
            </w:r>
          </w:p>
          <w:p w14:paraId="3ED5F4C9" w14:textId="77777777" w:rsidR="00871DAE" w:rsidRPr="008F4F0D" w:rsidRDefault="00871DAE" w:rsidP="00C45515">
            <w:pPr>
              <w:pStyle w:val="ListParagraph"/>
              <w:rPr>
                <w:rFonts w:ascii="Arial" w:hAnsi="Arial" w:cs="Arial"/>
                <w:sz w:val="18"/>
                <w:szCs w:val="18"/>
              </w:rPr>
            </w:pPr>
          </w:p>
          <w:p w14:paraId="311CA3C1" w14:textId="77777777" w:rsidR="00871DAE" w:rsidRDefault="00871DAE" w:rsidP="00C45515">
            <w:pPr>
              <w:pStyle w:val="ListParagraph"/>
              <w:widowControl w:val="0"/>
              <w:numPr>
                <w:ilvl w:val="1"/>
                <w:numId w:val="64"/>
              </w:numPr>
              <w:ind w:left="437" w:hanging="426"/>
              <w:jc w:val="both"/>
              <w:rPr>
                <w:rFonts w:ascii="Arial" w:hAnsi="Arial" w:cs="Arial"/>
                <w:sz w:val="18"/>
                <w:szCs w:val="18"/>
              </w:rPr>
            </w:pPr>
            <w:r w:rsidRPr="008F4F0D">
              <w:rPr>
                <w:rFonts w:ascii="Arial" w:hAnsi="Arial" w:cs="Arial"/>
                <w:sz w:val="18"/>
                <w:szCs w:val="18"/>
              </w:rPr>
              <w:t>Not approved. The proposal must be reformulated and rewritten and the evaluation process repeated within a 3 month period.  If the proposal is still regarded as unacceptable, the student will be required to withdraw from the program.</w:t>
            </w:r>
          </w:p>
          <w:p w14:paraId="57EDE8C7" w14:textId="77777777" w:rsidR="00871DAE" w:rsidRPr="003241F7" w:rsidRDefault="00871DAE" w:rsidP="00C45515">
            <w:pPr>
              <w:spacing w:after="120"/>
              <w:rPr>
                <w:rFonts w:ascii="Helvetica" w:hAnsi="Helvetica" w:cs="Helvetica"/>
                <w:sz w:val="18"/>
                <w:szCs w:val="18"/>
              </w:rPr>
            </w:pPr>
          </w:p>
        </w:tc>
      </w:tr>
      <w:tr w:rsidR="00871DAE" w:rsidRPr="003241F7" w14:paraId="7154C161" w14:textId="77777777" w:rsidTr="00C45515">
        <w:tc>
          <w:tcPr>
            <w:tcW w:w="7086" w:type="dxa"/>
            <w:shd w:val="clear" w:color="auto" w:fill="auto"/>
          </w:tcPr>
          <w:p w14:paraId="3FBA6782"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871DAE"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3241F7">
              <w:rPr>
                <w:rFonts w:ascii="Helvetica" w:hAnsi="Helvetica" w:cs="Helvetica"/>
                <w:color w:val="222222"/>
                <w:sz w:val="18"/>
                <w:szCs w:val="18"/>
              </w:rPr>
              <w:lastRenderedPageBreak/>
              <w:t xml:space="preserve">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721B786" w14:textId="77777777" w:rsidR="00871DAE" w:rsidRPr="003241F7" w:rsidRDefault="00871DAE" w:rsidP="00C45515">
            <w:pPr>
              <w:spacing w:after="120"/>
              <w:rPr>
                <w:rFonts w:ascii="Helvetica" w:hAnsi="Helvetica" w:cs="Helvetica"/>
                <w:sz w:val="18"/>
                <w:szCs w:val="18"/>
              </w:rPr>
            </w:pPr>
          </w:p>
        </w:tc>
      </w:tr>
      <w:tr w:rsidR="00871DAE" w:rsidRPr="003241F7" w14:paraId="7EA3674E" w14:textId="77777777" w:rsidTr="00C45515">
        <w:tc>
          <w:tcPr>
            <w:tcW w:w="7086" w:type="dxa"/>
            <w:shd w:val="clear" w:color="auto" w:fill="auto"/>
          </w:tcPr>
          <w:p w14:paraId="4FBFE9B4" w14:textId="77777777" w:rsidR="00871DAE" w:rsidRPr="003241F7" w:rsidRDefault="00871DAE" w:rsidP="00C4551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871DAE" w:rsidRPr="003241F7" w:rsidRDefault="00871DAE" w:rsidP="00C4551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871DAE" w:rsidRPr="003241F7" w:rsidRDefault="00871DAE" w:rsidP="00C4551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6BF4138B" w14:textId="77777777" w:rsidR="00871DAE" w:rsidRPr="003241F7" w:rsidRDefault="00871DAE" w:rsidP="00C45515">
            <w:pPr>
              <w:spacing w:after="120"/>
              <w:rPr>
                <w:rFonts w:ascii="Helvetica" w:hAnsi="Helvetica" w:cs="Helvetica"/>
                <w:i/>
                <w:sz w:val="18"/>
                <w:szCs w:val="18"/>
              </w:rPr>
            </w:pPr>
          </w:p>
        </w:tc>
      </w:tr>
      <w:tr w:rsidR="00871DAE" w:rsidRPr="003241F7" w14:paraId="66FFBCBC" w14:textId="77777777" w:rsidTr="00C45515">
        <w:tc>
          <w:tcPr>
            <w:tcW w:w="7086" w:type="dxa"/>
            <w:shd w:val="clear" w:color="auto" w:fill="auto"/>
          </w:tcPr>
          <w:p w14:paraId="7938C767"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871DAE" w:rsidRPr="003241F7" w:rsidRDefault="00871DAE" w:rsidP="00C4551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B9F6A48" w14:textId="77777777" w:rsidR="00871DAE" w:rsidRPr="003241F7" w:rsidRDefault="00871DAE" w:rsidP="00C45515">
            <w:pPr>
              <w:spacing w:after="120"/>
              <w:rPr>
                <w:rFonts w:ascii="Helvetica" w:hAnsi="Helvetica" w:cs="Helvetica"/>
                <w:i/>
                <w:sz w:val="18"/>
                <w:szCs w:val="18"/>
              </w:rPr>
            </w:pPr>
          </w:p>
        </w:tc>
      </w:tr>
      <w:tr w:rsidR="00871DAE" w:rsidRPr="003241F7" w14:paraId="5D3329E2" w14:textId="77777777" w:rsidTr="00C45515">
        <w:tc>
          <w:tcPr>
            <w:tcW w:w="7086" w:type="dxa"/>
            <w:shd w:val="clear" w:color="auto" w:fill="auto"/>
          </w:tcPr>
          <w:p w14:paraId="205024CA"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871DAE" w:rsidRPr="003241F7" w:rsidRDefault="00871DAE" w:rsidP="00C45515">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871DAE" w:rsidRPr="003241F7" w:rsidRDefault="00871DAE" w:rsidP="00C45515">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871DAE" w:rsidRPr="003241F7" w:rsidRDefault="00871DAE" w:rsidP="00C4551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871DAE" w:rsidRPr="003241F7" w:rsidRDefault="00871DAE" w:rsidP="00C4551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871DAE" w:rsidRPr="003241F7" w:rsidRDefault="00871DAE" w:rsidP="00C45515">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871DAE" w:rsidRPr="003241F7" w:rsidRDefault="00871DAE" w:rsidP="00C4551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871DAE" w:rsidRPr="003241F7" w:rsidRDefault="00871DAE" w:rsidP="00C4551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871DAE" w:rsidRPr="003241F7" w:rsidRDefault="00871DAE" w:rsidP="00C4551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871DAE" w:rsidRPr="003241F7" w:rsidRDefault="00871DAE" w:rsidP="00C4551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871DAE" w:rsidRPr="003241F7" w:rsidRDefault="00871DAE" w:rsidP="00C4551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871DAE" w:rsidRPr="003241F7" w:rsidRDefault="00871DAE" w:rsidP="00C45515">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871DAE" w:rsidRPr="003241F7" w:rsidRDefault="00871DAE" w:rsidP="00C4551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871DAE" w:rsidRPr="003241F7" w:rsidRDefault="00871DAE" w:rsidP="00C4551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871DAE" w:rsidRPr="003241F7" w:rsidRDefault="00871DAE" w:rsidP="00C4551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871DAE" w:rsidRPr="003241F7" w:rsidRDefault="00871DAE" w:rsidP="00C4551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871DAE" w:rsidRPr="003241F7" w:rsidRDefault="00871DAE" w:rsidP="00C4551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871DAE" w:rsidRPr="003241F7" w:rsidRDefault="00871DAE" w:rsidP="00C4551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5DBA4B4" w14:textId="77777777" w:rsidR="00871DAE" w:rsidRPr="003241F7" w:rsidRDefault="00871DAE" w:rsidP="00C45515">
            <w:pPr>
              <w:spacing w:after="120"/>
              <w:rPr>
                <w:rFonts w:ascii="Helvetica" w:hAnsi="Helvetica" w:cs="Helvetica"/>
                <w:sz w:val="18"/>
                <w:szCs w:val="18"/>
              </w:rPr>
            </w:pPr>
          </w:p>
        </w:tc>
      </w:tr>
      <w:tr w:rsidR="00871DAE" w:rsidRPr="003241F7" w14:paraId="621856CD" w14:textId="77777777" w:rsidTr="00C45515">
        <w:tc>
          <w:tcPr>
            <w:tcW w:w="7086" w:type="dxa"/>
            <w:shd w:val="clear" w:color="auto" w:fill="auto"/>
          </w:tcPr>
          <w:p w14:paraId="069BCA68"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871DAE" w:rsidRPr="003241F7" w:rsidRDefault="00871DAE"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2F08B5E" w14:textId="77777777" w:rsidR="00871DAE" w:rsidRPr="003241F7" w:rsidRDefault="00871DAE" w:rsidP="00C45515">
            <w:pPr>
              <w:spacing w:after="120"/>
              <w:rPr>
                <w:rFonts w:ascii="Helvetica" w:hAnsi="Helvetica" w:cs="Helvetica"/>
                <w:sz w:val="18"/>
                <w:szCs w:val="18"/>
              </w:rPr>
            </w:pPr>
          </w:p>
        </w:tc>
      </w:tr>
      <w:tr w:rsidR="00871DAE" w:rsidRPr="003241F7" w14:paraId="0AAB374B" w14:textId="77777777" w:rsidTr="00C45515">
        <w:tc>
          <w:tcPr>
            <w:tcW w:w="7086" w:type="dxa"/>
            <w:shd w:val="clear" w:color="auto" w:fill="auto"/>
          </w:tcPr>
          <w:p w14:paraId="11DCE010" w14:textId="44281754"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ECF079F" w14:textId="77777777" w:rsidR="00871DAE" w:rsidRPr="003241F7" w:rsidRDefault="00871DAE" w:rsidP="00C45515">
            <w:pPr>
              <w:spacing w:after="120"/>
              <w:rPr>
                <w:rFonts w:ascii="Helvetica" w:hAnsi="Helvetica" w:cs="Helvetica"/>
                <w:sz w:val="18"/>
                <w:szCs w:val="18"/>
              </w:rPr>
            </w:pPr>
          </w:p>
        </w:tc>
      </w:tr>
      <w:tr w:rsidR="00871DAE" w:rsidRPr="003241F7" w14:paraId="2F4E70DB" w14:textId="77777777" w:rsidTr="00C45515">
        <w:tc>
          <w:tcPr>
            <w:tcW w:w="7086" w:type="dxa"/>
            <w:shd w:val="clear" w:color="auto" w:fill="auto"/>
          </w:tcPr>
          <w:p w14:paraId="5C9AE3F8"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871DAE" w:rsidRPr="003241F7" w:rsidRDefault="00871DAE" w:rsidP="00C4551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871DAE" w:rsidRPr="003241F7" w:rsidRDefault="00871DAE" w:rsidP="00C4551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871DAE" w:rsidRPr="003241F7" w:rsidRDefault="00871DAE" w:rsidP="00C4551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871DAE" w:rsidRPr="003241F7" w:rsidRDefault="00871DAE" w:rsidP="00C4551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871DAE" w:rsidRPr="003241F7" w:rsidRDefault="00871DAE" w:rsidP="00C4551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871DAE" w:rsidRPr="003241F7" w:rsidRDefault="00871DAE" w:rsidP="00C4551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871DAE" w:rsidRPr="003241F7" w:rsidRDefault="00871DAE" w:rsidP="00C4551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EFB2E4D" w14:textId="77777777" w:rsidR="00871DAE" w:rsidRPr="003241F7" w:rsidRDefault="00871DAE" w:rsidP="00C45515">
            <w:pPr>
              <w:spacing w:after="120"/>
              <w:rPr>
                <w:rFonts w:ascii="Helvetica" w:hAnsi="Helvetica" w:cs="Helvetica"/>
                <w:sz w:val="18"/>
                <w:szCs w:val="18"/>
              </w:rPr>
            </w:pPr>
          </w:p>
        </w:tc>
      </w:tr>
      <w:tr w:rsidR="00871DAE" w:rsidRPr="003241F7" w14:paraId="75CEFC37" w14:textId="77777777" w:rsidTr="00C45515">
        <w:tc>
          <w:tcPr>
            <w:tcW w:w="7086" w:type="dxa"/>
            <w:shd w:val="clear" w:color="auto" w:fill="auto"/>
          </w:tcPr>
          <w:p w14:paraId="0954940D" w14:textId="778FFBF1"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871DAE" w:rsidRPr="003241F7" w:rsidRDefault="00871DAE" w:rsidP="00C4551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871DAE" w:rsidRPr="003241F7" w:rsidRDefault="00871DAE" w:rsidP="00C4551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871DAE" w:rsidRPr="003241F7" w:rsidRDefault="00871DAE" w:rsidP="00C4551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871DAE" w:rsidRPr="003241F7" w:rsidRDefault="00871DAE" w:rsidP="00C4551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871DAE" w:rsidRPr="003241F7" w:rsidRDefault="00871DAE" w:rsidP="00C4551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871DAE" w:rsidRPr="003241F7" w:rsidRDefault="00871DAE" w:rsidP="00C4551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871DAE" w:rsidRPr="003241F7" w:rsidRDefault="00871DAE" w:rsidP="00C4551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871DAE" w:rsidRPr="003241F7" w:rsidRDefault="00871DAE" w:rsidP="00C4551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871DAE" w:rsidRPr="003241F7" w:rsidRDefault="00871DAE" w:rsidP="00C4551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D3C74F5" w14:textId="77777777" w:rsidR="00871DAE" w:rsidRPr="003241F7" w:rsidRDefault="00871DAE" w:rsidP="00C45515">
            <w:pPr>
              <w:spacing w:after="120"/>
              <w:rPr>
                <w:rFonts w:ascii="Helvetica" w:hAnsi="Helvetica" w:cs="Helvetica"/>
                <w:i/>
                <w:sz w:val="18"/>
                <w:szCs w:val="18"/>
              </w:rPr>
            </w:pPr>
          </w:p>
        </w:tc>
      </w:tr>
      <w:tr w:rsidR="00871DAE" w:rsidRPr="003241F7" w14:paraId="03BFF2D9" w14:textId="77777777" w:rsidTr="00C45515">
        <w:tc>
          <w:tcPr>
            <w:tcW w:w="7086" w:type="dxa"/>
            <w:shd w:val="clear" w:color="auto" w:fill="auto"/>
          </w:tcPr>
          <w:p w14:paraId="2AE97E42"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871DAE" w:rsidRPr="003241F7" w:rsidRDefault="00871DAE" w:rsidP="00C4551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871DAE" w:rsidRPr="003241F7" w:rsidRDefault="00871DAE" w:rsidP="00C4551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871DAE" w:rsidRPr="003241F7" w:rsidRDefault="00871DAE" w:rsidP="00C4551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871DAE" w:rsidRPr="003241F7" w:rsidRDefault="00871DAE" w:rsidP="00C4551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871DAE" w:rsidRPr="003241F7" w:rsidRDefault="00871DAE" w:rsidP="00C4551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871DAE" w:rsidRPr="003241F7" w:rsidRDefault="00871DAE" w:rsidP="00C4551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871DAE" w:rsidRPr="003241F7" w:rsidRDefault="00871DAE" w:rsidP="00C45515">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871DAE" w:rsidRPr="003241F7" w:rsidRDefault="00871DAE" w:rsidP="00C4551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871DAE" w:rsidRPr="003241F7" w:rsidRDefault="00871DAE" w:rsidP="00C4551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Email address;</w:t>
            </w:r>
          </w:p>
          <w:p w14:paraId="5D13AA43" w14:textId="77777777" w:rsidR="00871DAE" w:rsidRPr="003241F7" w:rsidRDefault="00871DAE" w:rsidP="00C4551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871DAE" w:rsidRPr="003241F7" w:rsidRDefault="00871DAE" w:rsidP="00C4551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871DAE" w:rsidRPr="003241F7" w:rsidRDefault="00871DAE" w:rsidP="00C4551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871DAE" w:rsidRPr="003241F7" w:rsidRDefault="00871DAE" w:rsidP="00C4551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871DAE" w:rsidRPr="003241F7" w:rsidRDefault="00871DAE" w:rsidP="00C4551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5C9E0C2" w14:textId="77777777" w:rsidR="00871DAE" w:rsidRPr="003241F7" w:rsidRDefault="00871DAE" w:rsidP="00C45515">
            <w:pPr>
              <w:spacing w:after="120"/>
              <w:rPr>
                <w:rFonts w:ascii="Helvetica" w:hAnsi="Helvetica" w:cs="Helvetica"/>
                <w:sz w:val="18"/>
                <w:szCs w:val="18"/>
              </w:rPr>
            </w:pPr>
          </w:p>
        </w:tc>
      </w:tr>
      <w:tr w:rsidR="00871DAE" w:rsidRPr="003241F7" w14:paraId="4606527D" w14:textId="77777777" w:rsidTr="00C45515">
        <w:tc>
          <w:tcPr>
            <w:tcW w:w="7086" w:type="dxa"/>
            <w:shd w:val="clear" w:color="auto" w:fill="auto"/>
          </w:tcPr>
          <w:p w14:paraId="0C2EC3B2"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8846DDD" w14:textId="77777777" w:rsidR="00871DAE" w:rsidRPr="003241F7" w:rsidRDefault="00871DAE" w:rsidP="00C45515">
            <w:pPr>
              <w:spacing w:after="120"/>
              <w:rPr>
                <w:rFonts w:ascii="Helvetica" w:hAnsi="Helvetica" w:cs="Helvetica"/>
                <w:sz w:val="18"/>
                <w:szCs w:val="18"/>
              </w:rPr>
            </w:pPr>
          </w:p>
        </w:tc>
      </w:tr>
      <w:tr w:rsidR="00871DAE" w:rsidRPr="003241F7" w14:paraId="0036E660" w14:textId="77777777" w:rsidTr="00C45515">
        <w:tc>
          <w:tcPr>
            <w:tcW w:w="7086" w:type="dxa"/>
            <w:shd w:val="clear" w:color="auto" w:fill="auto"/>
          </w:tcPr>
          <w:p w14:paraId="3E62D95F"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6C4D640" w14:textId="77777777" w:rsidR="00871DAE" w:rsidRPr="003241F7" w:rsidRDefault="00871DAE" w:rsidP="00C45515">
            <w:pPr>
              <w:spacing w:after="120"/>
              <w:rPr>
                <w:rFonts w:ascii="Helvetica" w:hAnsi="Helvetica" w:cs="Helvetica"/>
                <w:sz w:val="18"/>
                <w:szCs w:val="18"/>
              </w:rPr>
            </w:pPr>
          </w:p>
        </w:tc>
      </w:tr>
      <w:tr w:rsidR="00871DAE" w:rsidRPr="003241F7" w14:paraId="1AE07714" w14:textId="77777777" w:rsidTr="00C45515">
        <w:tc>
          <w:tcPr>
            <w:tcW w:w="7086" w:type="dxa"/>
            <w:shd w:val="clear" w:color="auto" w:fill="auto"/>
          </w:tcPr>
          <w:p w14:paraId="663EC502"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578A0A7" w14:textId="77777777" w:rsidR="00871DAE" w:rsidRPr="003241F7" w:rsidRDefault="00871DAE" w:rsidP="00C45515">
            <w:pPr>
              <w:spacing w:after="120"/>
              <w:rPr>
                <w:rFonts w:ascii="Helvetica" w:hAnsi="Helvetica" w:cs="Helvetica"/>
                <w:sz w:val="18"/>
                <w:szCs w:val="18"/>
              </w:rPr>
            </w:pPr>
          </w:p>
        </w:tc>
      </w:tr>
      <w:tr w:rsidR="00871DAE" w:rsidRPr="003241F7" w14:paraId="1A636201" w14:textId="77777777" w:rsidTr="00C45515">
        <w:tc>
          <w:tcPr>
            <w:tcW w:w="7086" w:type="dxa"/>
            <w:shd w:val="clear" w:color="auto" w:fill="auto"/>
          </w:tcPr>
          <w:p w14:paraId="78AE7D95" w14:textId="77777777" w:rsidR="00871DAE" w:rsidRPr="003241F7" w:rsidRDefault="00871DAE"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871DAE" w:rsidRPr="003241F7" w:rsidRDefault="00871DAE" w:rsidP="00C4551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871DAE" w:rsidRPr="003241F7" w:rsidRDefault="00871DAE" w:rsidP="00C4551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871DAE" w:rsidRPr="003241F7" w:rsidRDefault="00871DAE" w:rsidP="00C4551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871DAE" w:rsidRPr="003241F7" w:rsidRDefault="00871DAE" w:rsidP="00C4551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34B5221" w14:textId="77777777" w:rsidR="00871DAE" w:rsidRPr="003241F7" w:rsidRDefault="00871DAE" w:rsidP="00C45515">
            <w:pPr>
              <w:spacing w:after="120"/>
              <w:rPr>
                <w:rFonts w:ascii="Helvetica" w:hAnsi="Helvetica" w:cs="Helvetica"/>
                <w:sz w:val="18"/>
                <w:szCs w:val="18"/>
              </w:rPr>
            </w:pPr>
          </w:p>
        </w:tc>
      </w:tr>
      <w:tr w:rsidR="00871DAE" w:rsidRPr="003241F7" w14:paraId="783E9C03" w14:textId="77777777" w:rsidTr="00C45515">
        <w:tc>
          <w:tcPr>
            <w:tcW w:w="7086" w:type="dxa"/>
            <w:shd w:val="clear" w:color="auto" w:fill="auto"/>
          </w:tcPr>
          <w:p w14:paraId="6EB9E2B7"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871DAE" w:rsidRPr="003241F7" w:rsidRDefault="00871DAE" w:rsidP="00C4551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871DAE" w:rsidRPr="003241F7" w:rsidRDefault="00871DAE" w:rsidP="00C4551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871DAE" w:rsidRPr="003241F7" w:rsidRDefault="00871DAE" w:rsidP="00C4551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871DAE" w:rsidRPr="003241F7" w:rsidRDefault="00871DAE" w:rsidP="00C4551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2C2E9B2" w14:textId="77777777" w:rsidR="00871DAE" w:rsidRPr="008F4F0D" w:rsidRDefault="00871DAE" w:rsidP="00C45515">
            <w:pPr>
              <w:jc w:val="both"/>
              <w:rPr>
                <w:rFonts w:ascii="Arial" w:hAnsi="Arial" w:cs="Arial"/>
                <w:sz w:val="18"/>
                <w:szCs w:val="18"/>
              </w:rPr>
            </w:pPr>
            <w:r w:rsidRPr="008F4F0D">
              <w:rPr>
                <w:rFonts w:ascii="Arial" w:hAnsi="Arial" w:cs="Arial"/>
                <w:sz w:val="18"/>
                <w:szCs w:val="18"/>
              </w:rPr>
              <w:lastRenderedPageBreak/>
              <w:t xml:space="preserve">In addition to the electronic copy for the Faculty of Graduate Studies, a </w:t>
            </w:r>
            <w:r>
              <w:rPr>
                <w:rFonts w:ascii="Arial" w:hAnsi="Arial" w:cs="Arial"/>
                <w:sz w:val="18"/>
                <w:szCs w:val="18"/>
              </w:rPr>
              <w:t>.</w:t>
            </w:r>
            <w:r w:rsidRPr="008F4F0D">
              <w:rPr>
                <w:rFonts w:ascii="Arial" w:hAnsi="Arial" w:cs="Arial"/>
                <w:sz w:val="18"/>
                <w:szCs w:val="18"/>
              </w:rPr>
              <w:t xml:space="preserve">pdf file of the final version of the Ph.D. thesis must be submitted to the Department of </w:t>
            </w:r>
            <w:r>
              <w:rPr>
                <w:rFonts w:ascii="Arial" w:hAnsi="Arial" w:cs="Arial"/>
                <w:sz w:val="18"/>
                <w:szCs w:val="18"/>
              </w:rPr>
              <w:t>Earth</w:t>
            </w:r>
            <w:r w:rsidRPr="008F4F0D">
              <w:rPr>
                <w:rFonts w:ascii="Arial" w:hAnsi="Arial" w:cs="Arial"/>
                <w:sz w:val="18"/>
                <w:szCs w:val="18"/>
              </w:rPr>
              <w:t xml:space="preserve"> Sciences office. It will be printed and bound, at the department’s expense, for the departmental thesis collection. </w:t>
            </w:r>
          </w:p>
          <w:p w14:paraId="2305A81D" w14:textId="77777777" w:rsidR="00871DAE" w:rsidRPr="003241F7" w:rsidRDefault="00871DAE" w:rsidP="00C45515">
            <w:pPr>
              <w:spacing w:after="120"/>
              <w:ind w:left="-18" w:firstLine="18"/>
              <w:jc w:val="both"/>
              <w:rPr>
                <w:rFonts w:ascii="Helvetica" w:hAnsi="Helvetica" w:cs="Helvetica"/>
                <w:sz w:val="18"/>
                <w:szCs w:val="18"/>
              </w:rPr>
            </w:pPr>
          </w:p>
        </w:tc>
      </w:tr>
      <w:tr w:rsidR="00871DAE" w:rsidRPr="003241F7" w14:paraId="630862C2" w14:textId="77777777" w:rsidTr="00C45515">
        <w:tc>
          <w:tcPr>
            <w:tcW w:w="7086" w:type="dxa"/>
            <w:shd w:val="clear" w:color="auto" w:fill="auto"/>
          </w:tcPr>
          <w:p w14:paraId="32D0B25D"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871DAE" w:rsidRPr="003241F7" w:rsidRDefault="00871DAE" w:rsidP="00C4551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871DAE" w:rsidRPr="003241F7" w:rsidRDefault="00871DAE" w:rsidP="00C4551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871DAE" w:rsidRPr="003241F7" w:rsidRDefault="00871DAE" w:rsidP="00C4551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871DAE" w:rsidRPr="003241F7" w:rsidRDefault="00871DAE" w:rsidP="00C4551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022DEDD" w14:textId="77777777" w:rsidR="00871DAE" w:rsidRPr="003241F7" w:rsidRDefault="00871DAE" w:rsidP="00C45515">
            <w:pPr>
              <w:spacing w:after="120"/>
              <w:rPr>
                <w:rFonts w:ascii="Helvetica" w:hAnsi="Helvetica" w:cs="Helvetica"/>
                <w:sz w:val="18"/>
                <w:szCs w:val="18"/>
              </w:rPr>
            </w:pPr>
          </w:p>
        </w:tc>
      </w:tr>
      <w:tr w:rsidR="00871DAE" w:rsidRPr="003241F7" w14:paraId="7A33A40C" w14:textId="77777777" w:rsidTr="00C45515">
        <w:tc>
          <w:tcPr>
            <w:tcW w:w="7086" w:type="dxa"/>
            <w:shd w:val="clear" w:color="auto" w:fill="auto"/>
          </w:tcPr>
          <w:p w14:paraId="38D4BE11"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871DAE" w:rsidRPr="003241F7" w:rsidRDefault="00871DAE" w:rsidP="00C4551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871DAE" w:rsidRPr="003241F7" w:rsidRDefault="00871DAE" w:rsidP="00C4551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871DAE" w:rsidRPr="003241F7" w:rsidRDefault="00871DAE"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871DAE" w:rsidRPr="003241F7" w:rsidRDefault="00871DAE" w:rsidP="00C45515">
            <w:pPr>
              <w:spacing w:after="120"/>
              <w:textAlignment w:val="baseline"/>
              <w:rPr>
                <w:rFonts w:ascii="Helvetica" w:hAnsi="Helvetica" w:cs="Helvetica"/>
                <w:color w:val="222222"/>
                <w:sz w:val="18"/>
                <w:szCs w:val="18"/>
              </w:rPr>
            </w:pPr>
          </w:p>
        </w:tc>
        <w:tc>
          <w:tcPr>
            <w:tcW w:w="4254" w:type="dxa"/>
          </w:tcPr>
          <w:p w14:paraId="4429795B" w14:textId="77777777" w:rsidR="00871DAE" w:rsidRPr="003241F7" w:rsidRDefault="00871DAE" w:rsidP="00C45515">
            <w:pPr>
              <w:spacing w:after="120"/>
              <w:rPr>
                <w:rFonts w:ascii="Helvetica" w:hAnsi="Helvetica" w:cs="Helvetica"/>
                <w:sz w:val="18"/>
                <w:szCs w:val="18"/>
              </w:rPr>
            </w:pPr>
          </w:p>
        </w:tc>
      </w:tr>
      <w:tr w:rsidR="00871DAE" w:rsidRPr="003241F7" w14:paraId="2FDAD0C5" w14:textId="77777777" w:rsidTr="00C45515">
        <w:tc>
          <w:tcPr>
            <w:tcW w:w="7086" w:type="dxa"/>
            <w:shd w:val="clear" w:color="auto" w:fill="auto"/>
          </w:tcPr>
          <w:p w14:paraId="4FBD5564"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871DAE" w:rsidRPr="003241F7" w:rsidRDefault="00871DAE"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871DAE" w:rsidRPr="003241F7" w:rsidRDefault="00871DAE"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DA244A3" w14:textId="77777777" w:rsidR="00871DAE" w:rsidRPr="003241F7" w:rsidRDefault="00871DAE" w:rsidP="00C45515">
            <w:pPr>
              <w:spacing w:after="120"/>
              <w:rPr>
                <w:rFonts w:ascii="Helvetica" w:hAnsi="Helvetica" w:cs="Helvetica"/>
                <w:sz w:val="18"/>
                <w:szCs w:val="18"/>
              </w:rPr>
            </w:pPr>
          </w:p>
        </w:tc>
      </w:tr>
      <w:tr w:rsidR="00871DAE" w:rsidRPr="003241F7" w14:paraId="5C76B0AE" w14:textId="77777777" w:rsidTr="00C45515">
        <w:tc>
          <w:tcPr>
            <w:tcW w:w="7086" w:type="dxa"/>
            <w:shd w:val="clear" w:color="auto" w:fill="auto"/>
          </w:tcPr>
          <w:p w14:paraId="293F29FF" w14:textId="77777777" w:rsidR="00871DAE" w:rsidRPr="003241F7" w:rsidRDefault="00871DAE" w:rsidP="00C4551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871DAE" w:rsidRPr="003241F7" w:rsidRDefault="00871DAE" w:rsidP="00C4551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871DAE" w:rsidRPr="003241F7" w:rsidRDefault="00871DAE" w:rsidP="00C45515">
            <w:pPr>
              <w:pStyle w:val="NormalWeb"/>
              <w:spacing w:before="0" w:beforeAutospacing="0" w:after="120" w:afterAutospacing="0"/>
              <w:rPr>
                <w:rStyle w:val="Strong"/>
                <w:rFonts w:ascii="Helvetica" w:hAnsi="Helvetica" w:cs="Helvetica"/>
                <w:color w:val="000000"/>
                <w:sz w:val="18"/>
                <w:szCs w:val="18"/>
              </w:rPr>
            </w:pPr>
          </w:p>
          <w:p w14:paraId="773AD6E7" w14:textId="13518211" w:rsidR="00871DAE" w:rsidRPr="003241F7" w:rsidRDefault="00871DAE"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871DAE" w:rsidRPr="003241F7" w:rsidRDefault="00871DAE" w:rsidP="00C4551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871DAE" w:rsidRPr="003241F7" w:rsidRDefault="00871DAE" w:rsidP="00C4551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EECC0AA" w14:textId="77777777" w:rsidR="00871DAE" w:rsidRPr="003241F7" w:rsidRDefault="00871DAE" w:rsidP="00C45515">
            <w:pPr>
              <w:spacing w:after="120"/>
              <w:rPr>
                <w:rFonts w:ascii="Helvetica" w:hAnsi="Helvetica" w:cs="Helvetica"/>
                <w:sz w:val="18"/>
                <w:szCs w:val="18"/>
              </w:rPr>
            </w:pPr>
          </w:p>
        </w:tc>
      </w:tr>
      <w:tr w:rsidR="00871DAE" w:rsidRPr="003241F7" w14:paraId="4ADF22F5" w14:textId="77777777" w:rsidTr="00C45515">
        <w:tc>
          <w:tcPr>
            <w:tcW w:w="7086" w:type="dxa"/>
            <w:shd w:val="clear" w:color="auto" w:fill="auto"/>
          </w:tcPr>
          <w:p w14:paraId="75D6C2EB"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871DAE" w:rsidRPr="003241F7" w:rsidRDefault="00871DAE" w:rsidP="00C4551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871DAE" w:rsidRPr="003241F7" w:rsidRDefault="00871DAE" w:rsidP="00C4551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871DAE" w:rsidRPr="003241F7" w:rsidRDefault="00871DAE" w:rsidP="00C4551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09EDA49" w14:textId="77777777" w:rsidR="00871DAE" w:rsidRPr="003241F7" w:rsidRDefault="00871DAE" w:rsidP="00C45515">
            <w:pPr>
              <w:spacing w:after="120"/>
              <w:rPr>
                <w:rFonts w:ascii="Helvetica" w:hAnsi="Helvetica" w:cs="Helvetica"/>
                <w:sz w:val="18"/>
                <w:szCs w:val="18"/>
              </w:rPr>
            </w:pPr>
          </w:p>
        </w:tc>
      </w:tr>
      <w:tr w:rsidR="00871DAE" w:rsidRPr="003241F7" w14:paraId="114E9B46" w14:textId="77777777" w:rsidTr="00C45515">
        <w:tc>
          <w:tcPr>
            <w:tcW w:w="7086" w:type="dxa"/>
            <w:shd w:val="clear" w:color="auto" w:fill="auto"/>
          </w:tcPr>
          <w:p w14:paraId="04871C5E"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871DAE" w:rsidRPr="003241F7" w:rsidRDefault="00871DAE"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46EC6B5" w14:textId="77777777" w:rsidR="00871DAE" w:rsidRPr="003241F7" w:rsidRDefault="00871DAE" w:rsidP="00C45515">
            <w:pPr>
              <w:spacing w:after="120"/>
              <w:rPr>
                <w:rFonts w:ascii="Helvetica" w:hAnsi="Helvetica" w:cs="Helvetica"/>
                <w:sz w:val="18"/>
                <w:szCs w:val="18"/>
              </w:rPr>
            </w:pPr>
          </w:p>
        </w:tc>
      </w:tr>
      <w:tr w:rsidR="00871DAE" w:rsidRPr="003241F7" w14:paraId="4CFDC136" w14:textId="77777777" w:rsidTr="00C45515">
        <w:tc>
          <w:tcPr>
            <w:tcW w:w="7086" w:type="dxa"/>
            <w:shd w:val="clear" w:color="auto" w:fill="auto"/>
          </w:tcPr>
          <w:p w14:paraId="07890C48" w14:textId="77777777" w:rsidR="00871DAE" w:rsidRPr="003241F7" w:rsidRDefault="00871DAE"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22DAFA02" w14:textId="77777777" w:rsidR="00871DAE" w:rsidRPr="003241F7" w:rsidRDefault="00871DAE" w:rsidP="00C45515">
            <w:pPr>
              <w:spacing w:after="120"/>
              <w:rPr>
                <w:rFonts w:ascii="Helvetica" w:hAnsi="Helvetica" w:cs="Helvetica"/>
                <w:sz w:val="18"/>
                <w:szCs w:val="18"/>
              </w:rPr>
            </w:pPr>
          </w:p>
        </w:tc>
      </w:tr>
      <w:tr w:rsidR="00871DAE" w:rsidRPr="003241F7" w14:paraId="7D0E80C3" w14:textId="77777777" w:rsidTr="00C45515">
        <w:tc>
          <w:tcPr>
            <w:tcW w:w="7086" w:type="dxa"/>
            <w:shd w:val="clear" w:color="auto" w:fill="auto"/>
          </w:tcPr>
          <w:p w14:paraId="712F9C15" w14:textId="77777777" w:rsidR="00871DAE" w:rsidRPr="003241F7" w:rsidRDefault="00871DAE" w:rsidP="00C4551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871DAE" w:rsidRPr="003241F7" w:rsidRDefault="00871DAE"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871DAE" w:rsidRPr="003241F7" w:rsidRDefault="00871DAE" w:rsidP="00C4551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D5BEEE5" w14:textId="77777777" w:rsidR="00871DAE" w:rsidRPr="003241F7" w:rsidRDefault="00871DAE" w:rsidP="00C45515">
            <w:pPr>
              <w:spacing w:after="120"/>
              <w:rPr>
                <w:rFonts w:ascii="Helvetica" w:hAnsi="Helvetica" w:cs="Helvetica"/>
                <w:i/>
                <w:sz w:val="18"/>
                <w:szCs w:val="18"/>
              </w:rPr>
            </w:pPr>
          </w:p>
        </w:tc>
      </w:tr>
      <w:tr w:rsidR="00EE0B9A" w:rsidRPr="003241F7" w14:paraId="7B423774" w14:textId="77777777" w:rsidTr="00C45515">
        <w:tc>
          <w:tcPr>
            <w:tcW w:w="7086" w:type="dxa"/>
            <w:shd w:val="clear" w:color="auto" w:fill="auto"/>
          </w:tcPr>
          <w:p w14:paraId="22DAB0F7" w14:textId="77039549" w:rsidR="00EE0B9A" w:rsidRPr="003241F7" w:rsidRDefault="00EE0B9A" w:rsidP="00C4551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E0B9A" w:rsidRPr="003241F7" w:rsidRDefault="00EE0B9A" w:rsidP="00C4551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0BAE6ABD" w14:textId="77777777" w:rsidR="00EE0B9A" w:rsidRPr="008F4F0D" w:rsidRDefault="00EE0B9A" w:rsidP="00C45515">
            <w:pPr>
              <w:jc w:val="both"/>
              <w:rPr>
                <w:rFonts w:ascii="Arial" w:hAnsi="Arial" w:cs="Arial"/>
                <w:sz w:val="18"/>
                <w:szCs w:val="18"/>
              </w:rPr>
            </w:pPr>
            <w:r w:rsidRPr="008F4F0D">
              <w:rPr>
                <w:rFonts w:ascii="Arial" w:hAnsi="Arial" w:cs="Arial"/>
                <w:sz w:val="18"/>
                <w:szCs w:val="18"/>
              </w:rPr>
              <w:lastRenderedPageBreak/>
              <w:t xml:space="preserve">When a departmental decision is made with regard to a student's status and/or progress in the graduate program, the student will be informed by the Graduate Chair of the nature of the decision and of the possible consequences. Within one week of receiving a departmental decision or recommendation, the student may appeal the decision to the Department of </w:t>
            </w:r>
            <w:r>
              <w:rPr>
                <w:rFonts w:ascii="Arial" w:hAnsi="Arial" w:cs="Arial"/>
                <w:sz w:val="18"/>
                <w:szCs w:val="18"/>
              </w:rPr>
              <w:t>Earth</w:t>
            </w:r>
            <w:r w:rsidRPr="008F4F0D">
              <w:rPr>
                <w:rFonts w:ascii="Arial" w:hAnsi="Arial" w:cs="Arial"/>
                <w:sz w:val="18"/>
                <w:szCs w:val="18"/>
              </w:rPr>
              <w:t xml:space="preserve"> Sciences Graduate Appeals Committee. The appeal must be made in writing and must specify whether the appeal is of the decision or of the disposition and the basis for the appeal.  The Graduate Appeals Committee will handle the case as expeditiously as possible.</w:t>
            </w:r>
          </w:p>
          <w:p w14:paraId="3D419BEB" w14:textId="77777777" w:rsidR="00EE0B9A" w:rsidRPr="008F4F0D" w:rsidRDefault="00EE0B9A" w:rsidP="00C45515">
            <w:pPr>
              <w:jc w:val="both"/>
              <w:rPr>
                <w:rFonts w:ascii="Arial" w:hAnsi="Arial" w:cs="Arial"/>
                <w:sz w:val="18"/>
                <w:szCs w:val="18"/>
              </w:rPr>
            </w:pPr>
          </w:p>
          <w:p w14:paraId="1907563F" w14:textId="77777777" w:rsidR="00EE0B9A" w:rsidRPr="008F4F0D" w:rsidRDefault="00EE0B9A" w:rsidP="00C45515">
            <w:pPr>
              <w:jc w:val="both"/>
              <w:rPr>
                <w:rFonts w:ascii="Arial" w:hAnsi="Arial" w:cs="Arial"/>
                <w:sz w:val="18"/>
                <w:szCs w:val="18"/>
              </w:rPr>
            </w:pPr>
            <w:r w:rsidRPr="008F4F0D">
              <w:rPr>
                <w:rFonts w:ascii="Arial" w:hAnsi="Arial" w:cs="Arial"/>
                <w:sz w:val="18"/>
                <w:szCs w:val="18"/>
              </w:rPr>
              <w:t xml:space="preserve">The Department of </w:t>
            </w:r>
            <w:r>
              <w:rPr>
                <w:rFonts w:ascii="Arial" w:hAnsi="Arial" w:cs="Arial"/>
                <w:sz w:val="18"/>
                <w:szCs w:val="18"/>
              </w:rPr>
              <w:t>Earth</w:t>
            </w:r>
            <w:r w:rsidRPr="008F4F0D">
              <w:rPr>
                <w:rFonts w:ascii="Arial" w:hAnsi="Arial" w:cs="Arial"/>
                <w:sz w:val="18"/>
                <w:szCs w:val="18"/>
              </w:rPr>
              <w:t xml:space="preserve"> Sciences Graduate Appeals Committee is to include the Department Head as Chair, the Graduate Chair, one other member designated by the Head, and one alternate </w:t>
            </w:r>
            <w:r w:rsidRPr="008F4F0D">
              <w:rPr>
                <w:rFonts w:ascii="Arial" w:hAnsi="Arial" w:cs="Arial"/>
                <w:sz w:val="18"/>
                <w:szCs w:val="18"/>
              </w:rPr>
              <w:lastRenderedPageBreak/>
              <w:t>should one of the above be responsible for the original decision/recommendation.</w:t>
            </w:r>
          </w:p>
          <w:p w14:paraId="49847A7D" w14:textId="77777777" w:rsidR="00EE0B9A" w:rsidRPr="008F4F0D" w:rsidRDefault="00EE0B9A" w:rsidP="00C45515">
            <w:pPr>
              <w:jc w:val="both"/>
              <w:rPr>
                <w:rFonts w:ascii="Arial" w:hAnsi="Arial" w:cs="Arial"/>
                <w:sz w:val="18"/>
                <w:szCs w:val="18"/>
              </w:rPr>
            </w:pPr>
          </w:p>
          <w:p w14:paraId="4B5C4BB9" w14:textId="7A5BF1D0" w:rsidR="00EE0B9A" w:rsidRPr="003241F7" w:rsidRDefault="00EE0B9A" w:rsidP="00C45515">
            <w:pPr>
              <w:spacing w:after="120"/>
              <w:rPr>
                <w:rFonts w:ascii="Helvetica" w:hAnsi="Helvetica" w:cs="Helvetica"/>
                <w:sz w:val="18"/>
                <w:szCs w:val="18"/>
              </w:rPr>
            </w:pPr>
            <w:r w:rsidRPr="008F4F0D">
              <w:rPr>
                <w:rFonts w:ascii="Arial" w:hAnsi="Arial" w:cs="Arial"/>
                <w:sz w:val="18"/>
                <w:szCs w:val="18"/>
              </w:rPr>
              <w:t>In accordance with the Graduate Appeals Committee’s decision, the Department Head will notify the student of the committee’s decision and will forward the departmental recommendation to uphold the original recommendation or to make a new recommendation to the Dean of the Faculty of Graduate Studies.</w:t>
            </w:r>
          </w:p>
        </w:tc>
      </w:tr>
      <w:tr w:rsidR="00EE0B9A" w:rsidRPr="003241F7" w14:paraId="25C190F5" w14:textId="77777777" w:rsidTr="00C45515">
        <w:tc>
          <w:tcPr>
            <w:tcW w:w="7086" w:type="dxa"/>
            <w:shd w:val="clear" w:color="auto" w:fill="auto"/>
          </w:tcPr>
          <w:p w14:paraId="63A817CA" w14:textId="77777777" w:rsidR="00EE0B9A" w:rsidRPr="003241F7" w:rsidRDefault="00EE0B9A" w:rsidP="00C45515">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EE0B9A" w:rsidRPr="003241F7" w:rsidRDefault="00EE0B9A" w:rsidP="00C4551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EE0B9A" w:rsidRPr="003241F7" w:rsidRDefault="00EE0B9A" w:rsidP="00C4551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EE0B9A" w:rsidRPr="003241F7" w:rsidRDefault="00EE0B9A" w:rsidP="00C4551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E0B9A" w:rsidRPr="003241F7" w:rsidRDefault="00EE0B9A" w:rsidP="00C4551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EE0B9A" w:rsidRPr="003241F7" w:rsidRDefault="00EE0B9A" w:rsidP="00C4551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E0B9A" w:rsidRPr="003241F7" w:rsidRDefault="00EE0B9A" w:rsidP="00C4551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EE0B9A" w:rsidRPr="003241F7" w:rsidRDefault="00EE0B9A" w:rsidP="00C45515">
            <w:pPr>
              <w:spacing w:after="120"/>
              <w:textAlignment w:val="baseline"/>
              <w:rPr>
                <w:rFonts w:ascii="Helvetica" w:hAnsi="Helvetica" w:cs="Helvetica"/>
                <w:color w:val="222222"/>
                <w:sz w:val="18"/>
                <w:szCs w:val="18"/>
              </w:rPr>
            </w:pPr>
          </w:p>
        </w:tc>
        <w:tc>
          <w:tcPr>
            <w:tcW w:w="4254" w:type="dxa"/>
          </w:tcPr>
          <w:p w14:paraId="418272E5" w14:textId="3458A1B0" w:rsidR="00EE0B9A" w:rsidRPr="003241F7" w:rsidRDefault="00EE0B9A" w:rsidP="00C45515">
            <w:pPr>
              <w:spacing w:after="120"/>
              <w:rPr>
                <w:rFonts w:ascii="Helvetica" w:hAnsi="Helvetica" w:cs="Helvetica"/>
                <w:sz w:val="18"/>
                <w:szCs w:val="18"/>
              </w:rPr>
            </w:pPr>
          </w:p>
        </w:tc>
      </w:tr>
      <w:tr w:rsidR="00EE0B9A" w:rsidRPr="003241F7" w14:paraId="27822B71" w14:textId="77777777" w:rsidTr="00C45515">
        <w:tc>
          <w:tcPr>
            <w:tcW w:w="7086" w:type="dxa"/>
            <w:shd w:val="clear" w:color="auto" w:fill="auto"/>
          </w:tcPr>
          <w:p w14:paraId="35A4C22E"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E0B9A" w:rsidRPr="003241F7" w:rsidRDefault="00EE0B9A" w:rsidP="00C4551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EE0B9A" w:rsidRPr="003241F7" w:rsidRDefault="00EE0B9A" w:rsidP="00C4551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EE0B9A" w:rsidRPr="003241F7" w:rsidRDefault="00EE0B9A" w:rsidP="00C45515">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EE0B9A" w:rsidRPr="003241F7" w:rsidRDefault="00EE0B9A" w:rsidP="00C45515">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w:t>
            </w:r>
            <w:r w:rsidRPr="003241F7">
              <w:rPr>
                <w:rFonts w:ascii="Helvetica" w:hAnsi="Helvetica" w:cs="Helvetica"/>
                <w:color w:val="222222"/>
                <w:sz w:val="18"/>
                <w:szCs w:val="18"/>
              </w:rPr>
              <w:lastRenderedPageBreak/>
              <w:t>time as they have exhausted the university appeal process or the appellant decides not to appeal further, whichever comes first.</w:t>
            </w:r>
          </w:p>
          <w:p w14:paraId="12862681" w14:textId="31012DBA"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73964CD" w14:textId="78B7CFD8" w:rsidR="00EE0B9A" w:rsidRPr="003241F7" w:rsidRDefault="00EE0B9A" w:rsidP="00C45515">
            <w:pPr>
              <w:spacing w:after="120"/>
              <w:rPr>
                <w:rFonts w:ascii="Helvetica" w:hAnsi="Helvetica" w:cs="Helvetica"/>
                <w:sz w:val="18"/>
                <w:szCs w:val="18"/>
              </w:rPr>
            </w:pPr>
          </w:p>
        </w:tc>
      </w:tr>
      <w:tr w:rsidR="00EE0B9A" w:rsidRPr="003241F7" w14:paraId="7C9EE250" w14:textId="77777777" w:rsidTr="00C45515">
        <w:tc>
          <w:tcPr>
            <w:tcW w:w="7086" w:type="dxa"/>
            <w:shd w:val="clear" w:color="auto" w:fill="auto"/>
          </w:tcPr>
          <w:p w14:paraId="4643CC51"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EE0B9A" w:rsidRPr="003241F7" w:rsidRDefault="00EE0B9A"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A7645F9" w14:textId="47997E45" w:rsidR="00EE0B9A" w:rsidRPr="003241F7" w:rsidRDefault="00EE0B9A" w:rsidP="00C45515">
            <w:pPr>
              <w:spacing w:after="120"/>
              <w:rPr>
                <w:rFonts w:ascii="Helvetica" w:hAnsi="Helvetica" w:cs="Helvetica"/>
                <w:sz w:val="18"/>
                <w:szCs w:val="18"/>
              </w:rPr>
            </w:pPr>
          </w:p>
        </w:tc>
      </w:tr>
      <w:tr w:rsidR="00EE0B9A" w:rsidRPr="003241F7" w14:paraId="0DE2A69F" w14:textId="77777777" w:rsidTr="00C45515">
        <w:tc>
          <w:tcPr>
            <w:tcW w:w="7086" w:type="dxa"/>
            <w:shd w:val="clear" w:color="auto" w:fill="auto"/>
          </w:tcPr>
          <w:p w14:paraId="5CB1AD7C"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E0B9A" w:rsidRPr="003241F7" w:rsidRDefault="00EE0B9A" w:rsidP="00C4551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EE0B9A" w:rsidRPr="003241F7" w:rsidRDefault="00EE0B9A" w:rsidP="00C4551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E0B9A" w:rsidRPr="003241F7" w:rsidRDefault="00EE0B9A" w:rsidP="00C4551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1D91E97" w14:textId="788A3E32" w:rsidR="00EE0B9A" w:rsidRPr="003241F7" w:rsidRDefault="00EE0B9A" w:rsidP="00C45515">
            <w:pPr>
              <w:spacing w:after="120"/>
              <w:rPr>
                <w:rFonts w:ascii="Helvetica" w:hAnsi="Helvetica" w:cs="Helvetica"/>
                <w:sz w:val="18"/>
                <w:szCs w:val="18"/>
              </w:rPr>
            </w:pPr>
          </w:p>
        </w:tc>
      </w:tr>
      <w:tr w:rsidR="00EE0B9A" w:rsidRPr="003241F7" w14:paraId="4903E952" w14:textId="77777777" w:rsidTr="00C45515">
        <w:tc>
          <w:tcPr>
            <w:tcW w:w="7086" w:type="dxa"/>
            <w:shd w:val="clear" w:color="auto" w:fill="auto"/>
          </w:tcPr>
          <w:p w14:paraId="343BBD37" w14:textId="77777777" w:rsidR="00EE0B9A" w:rsidRPr="003241F7" w:rsidRDefault="00EE0B9A"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E0B9A" w:rsidRPr="003241F7" w:rsidRDefault="00EE0B9A" w:rsidP="00C4551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EE0B9A" w:rsidRPr="003241F7" w:rsidRDefault="00EE0B9A" w:rsidP="00C4551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EE0B9A" w:rsidRPr="003241F7" w:rsidRDefault="00EE0B9A" w:rsidP="00C4551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1D468D02" w14:textId="4AC2CEF0" w:rsidR="00EE0B9A" w:rsidRPr="003241F7" w:rsidRDefault="00EE0B9A" w:rsidP="00C45515">
            <w:pPr>
              <w:spacing w:after="120"/>
              <w:rPr>
                <w:rFonts w:ascii="Helvetica" w:hAnsi="Helvetica" w:cs="Helvetica"/>
                <w:sz w:val="18"/>
                <w:szCs w:val="18"/>
              </w:rPr>
            </w:pPr>
          </w:p>
        </w:tc>
      </w:tr>
      <w:tr w:rsidR="00EE0B9A" w:rsidRPr="003241F7" w14:paraId="4527F11A" w14:textId="77777777" w:rsidTr="00C45515">
        <w:tc>
          <w:tcPr>
            <w:tcW w:w="7086" w:type="dxa"/>
            <w:shd w:val="clear" w:color="auto" w:fill="auto"/>
          </w:tcPr>
          <w:p w14:paraId="3B5FF489" w14:textId="77777777" w:rsidR="00EE0B9A" w:rsidRPr="003241F7" w:rsidRDefault="00EE0B9A"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E0B9A" w:rsidRPr="003241F7" w:rsidRDefault="00EE0B9A" w:rsidP="00C4551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or the Faculty of Graduate Studies failed to follow the rules of natural justice*;</w:t>
            </w:r>
          </w:p>
          <w:p w14:paraId="673AD1A3" w14:textId="77777777" w:rsidR="00EE0B9A" w:rsidRPr="003241F7" w:rsidRDefault="00EE0B9A" w:rsidP="00C4551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EE0B9A" w:rsidRPr="003241F7" w:rsidRDefault="00EE0B9A" w:rsidP="00C4551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EE0B9A" w:rsidRPr="003241F7" w:rsidRDefault="00EE0B9A" w:rsidP="00C4551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EE0B9A" w:rsidRPr="003241F7" w:rsidRDefault="00EE0B9A" w:rsidP="00C4551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E0B9A" w:rsidRPr="0052607E" w:rsidRDefault="00EE0B9A" w:rsidP="00C45515">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E0B9A" w:rsidRPr="0052607E" w:rsidRDefault="00EE0B9A" w:rsidP="00C4551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EE0B9A" w:rsidRPr="0052607E" w:rsidRDefault="00EE0B9A" w:rsidP="00C4551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EE0B9A" w:rsidRPr="0052607E" w:rsidRDefault="00EE0B9A" w:rsidP="00C4551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EE0B9A" w:rsidRPr="0052607E" w:rsidRDefault="00EE0B9A" w:rsidP="00C4551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E0B9A" w:rsidRPr="003241F7" w:rsidRDefault="00EE0B9A" w:rsidP="00C45515">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5B52A40" w14:textId="77777777" w:rsidR="00EE0B9A" w:rsidRPr="003241F7" w:rsidRDefault="00EE0B9A" w:rsidP="00C45515">
            <w:pPr>
              <w:spacing w:after="120"/>
              <w:rPr>
                <w:rFonts w:ascii="Helvetica" w:hAnsi="Helvetica" w:cs="Helvetica"/>
                <w:sz w:val="18"/>
                <w:szCs w:val="18"/>
              </w:rPr>
            </w:pPr>
          </w:p>
        </w:tc>
      </w:tr>
      <w:tr w:rsidR="00EE0B9A" w:rsidRPr="003241F7" w14:paraId="55CEF7F5" w14:textId="77777777" w:rsidTr="00C45515">
        <w:tc>
          <w:tcPr>
            <w:tcW w:w="7086" w:type="dxa"/>
            <w:shd w:val="clear" w:color="auto" w:fill="auto"/>
          </w:tcPr>
          <w:p w14:paraId="302205B9" w14:textId="77777777" w:rsidR="00EE0B9A" w:rsidRPr="003241F7" w:rsidRDefault="00EE0B9A"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E0B9A" w:rsidRPr="003241F7" w:rsidRDefault="00EE0B9A" w:rsidP="00C4551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4663741" w14:textId="77777777" w:rsidR="00EE0B9A" w:rsidRPr="003241F7" w:rsidRDefault="00EE0B9A" w:rsidP="00C45515">
            <w:pPr>
              <w:spacing w:after="120"/>
              <w:rPr>
                <w:rFonts w:ascii="Helvetica" w:hAnsi="Helvetica" w:cs="Helvetica"/>
                <w:sz w:val="18"/>
                <w:szCs w:val="18"/>
              </w:rPr>
            </w:pPr>
          </w:p>
        </w:tc>
      </w:tr>
      <w:tr w:rsidR="00EE0B9A" w:rsidRPr="003241F7" w14:paraId="5C0C4684" w14:textId="77777777" w:rsidTr="00C45515">
        <w:tc>
          <w:tcPr>
            <w:tcW w:w="7086" w:type="dxa"/>
            <w:shd w:val="clear" w:color="auto" w:fill="auto"/>
          </w:tcPr>
          <w:p w14:paraId="74FA0296"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E0B9A" w:rsidRPr="003241F7" w:rsidRDefault="00EE0B9A"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34C68DC7" w14:textId="77777777" w:rsidR="00EE0B9A" w:rsidRPr="003241F7" w:rsidRDefault="00EE0B9A" w:rsidP="00C45515">
            <w:pPr>
              <w:spacing w:after="120"/>
              <w:rPr>
                <w:rFonts w:ascii="Helvetica" w:hAnsi="Helvetica" w:cs="Helvetica"/>
                <w:sz w:val="18"/>
                <w:szCs w:val="18"/>
              </w:rPr>
            </w:pPr>
          </w:p>
        </w:tc>
      </w:tr>
      <w:tr w:rsidR="00EE0B9A" w:rsidRPr="003241F7" w14:paraId="12B099BC" w14:textId="77777777" w:rsidTr="00C45515">
        <w:tc>
          <w:tcPr>
            <w:tcW w:w="7086" w:type="dxa"/>
            <w:shd w:val="clear" w:color="auto" w:fill="auto"/>
          </w:tcPr>
          <w:p w14:paraId="62341F4C" w14:textId="77777777" w:rsidR="00EE0B9A" w:rsidRPr="003241F7" w:rsidRDefault="00EE0B9A"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may appeal the Dean’s decision to the Faculty of Graduate Studies Appeals Committee within fifteen (15) working days of the date of the letter of decision. This is considered a second-level appeal.</w:t>
            </w:r>
          </w:p>
          <w:p w14:paraId="1B0E1A49"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94BAD30" w14:textId="77777777" w:rsidR="00EE0B9A" w:rsidRPr="003241F7" w:rsidRDefault="00EE0B9A" w:rsidP="00C45515">
            <w:pPr>
              <w:spacing w:after="120"/>
              <w:rPr>
                <w:rFonts w:ascii="Helvetica" w:hAnsi="Helvetica" w:cs="Helvetica"/>
                <w:sz w:val="18"/>
                <w:szCs w:val="18"/>
              </w:rPr>
            </w:pPr>
          </w:p>
        </w:tc>
      </w:tr>
      <w:tr w:rsidR="00EE0B9A" w:rsidRPr="003241F7" w14:paraId="5C0AF0E8" w14:textId="77777777" w:rsidTr="00C45515">
        <w:tc>
          <w:tcPr>
            <w:tcW w:w="7086" w:type="dxa"/>
            <w:shd w:val="clear" w:color="auto" w:fill="auto"/>
          </w:tcPr>
          <w:p w14:paraId="52D0E89D" w14:textId="77777777" w:rsidR="00EE0B9A" w:rsidRPr="003241F7" w:rsidRDefault="00EE0B9A" w:rsidP="00C4551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EE0B9A" w:rsidRPr="003241F7" w:rsidRDefault="00EE0B9A" w:rsidP="00C4551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EE0B9A" w:rsidRPr="003241F7" w:rsidRDefault="00EE0B9A" w:rsidP="00C4551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EE0B9A" w:rsidRPr="003241F7" w:rsidRDefault="00EE0B9A" w:rsidP="00C4551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respondent, and appeal panel shall have the right to call witnesses to appear before the panel. Witnesses are to be made available for questioning only and will not be privy to the appeal documents or the hearing proceedings in which they are </w:t>
            </w:r>
            <w:r w:rsidRPr="003241F7">
              <w:rPr>
                <w:rFonts w:ascii="Helvetica" w:hAnsi="Helvetica" w:cs="Helvetica"/>
                <w:color w:val="222222"/>
                <w:sz w:val="18"/>
                <w:szCs w:val="18"/>
              </w:rPr>
              <w:lastRenderedPageBreak/>
              <w:t>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E0B9A" w:rsidRPr="003241F7" w:rsidRDefault="00EE0B9A"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E0B9A" w:rsidRPr="003241F7" w:rsidRDefault="00EE0B9A" w:rsidP="00C4551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E0B9A" w:rsidRPr="003241F7" w:rsidRDefault="00EE0B9A" w:rsidP="00C4551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EE0B9A" w:rsidRPr="003241F7" w:rsidRDefault="00EE0B9A" w:rsidP="00C4551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EE0B9A" w:rsidRPr="003241F7" w:rsidRDefault="00EE0B9A" w:rsidP="00C4551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EE0B9A" w:rsidRPr="003241F7" w:rsidRDefault="00EE0B9A" w:rsidP="00C4551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EE0B9A" w:rsidRPr="003241F7" w:rsidRDefault="00EE0B9A" w:rsidP="00C4551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EE0B9A" w:rsidRPr="003241F7" w:rsidRDefault="00EE0B9A" w:rsidP="00C45515">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63CCAF6" w14:textId="77777777" w:rsidR="00EE0B9A" w:rsidRPr="003241F7" w:rsidRDefault="00EE0B9A" w:rsidP="00C45515">
            <w:pPr>
              <w:spacing w:after="120"/>
              <w:rPr>
                <w:rFonts w:ascii="Helvetica" w:hAnsi="Helvetica" w:cs="Helvetica"/>
                <w:sz w:val="18"/>
                <w:szCs w:val="18"/>
              </w:rPr>
            </w:pPr>
          </w:p>
        </w:tc>
      </w:tr>
      <w:tr w:rsidR="00EE0B9A" w:rsidRPr="003241F7" w14:paraId="25A7EF58" w14:textId="77777777" w:rsidTr="00C45515">
        <w:tc>
          <w:tcPr>
            <w:tcW w:w="7086" w:type="dxa"/>
            <w:shd w:val="clear" w:color="auto" w:fill="auto"/>
          </w:tcPr>
          <w:p w14:paraId="6CD01E41" w14:textId="77777777" w:rsidR="00EE0B9A" w:rsidRPr="003241F7" w:rsidRDefault="00EE0B9A" w:rsidP="00C4551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w:t>
            </w:r>
            <w:r w:rsidRPr="003241F7">
              <w:rPr>
                <w:rFonts w:ascii="Helvetica" w:hAnsi="Helvetica" w:cs="Helvetica"/>
                <w:color w:val="222222"/>
                <w:sz w:val="18"/>
                <w:szCs w:val="18"/>
              </w:rPr>
              <w:lastRenderedPageBreak/>
              <w:t>Appeals, including relevant time limits. The Dean of the Faculty of Graduate Studies may inform the department/unit of any recommendations brought forward by the Appeal Panel.</w:t>
            </w:r>
          </w:p>
        </w:tc>
        <w:tc>
          <w:tcPr>
            <w:tcW w:w="4254" w:type="dxa"/>
          </w:tcPr>
          <w:p w14:paraId="79140478" w14:textId="77777777" w:rsidR="00EE0B9A" w:rsidRPr="003241F7" w:rsidRDefault="00EE0B9A" w:rsidP="00C45515">
            <w:pPr>
              <w:spacing w:after="120"/>
              <w:rPr>
                <w:rFonts w:ascii="Helvetica" w:hAnsi="Helvetica" w:cs="Helvetica"/>
                <w:sz w:val="18"/>
                <w:szCs w:val="18"/>
              </w:rPr>
            </w:pPr>
          </w:p>
        </w:tc>
      </w:tr>
      <w:tr w:rsidR="00EE0B9A" w:rsidRPr="003241F7" w14:paraId="40646F30" w14:textId="77777777" w:rsidTr="00C45515">
        <w:tc>
          <w:tcPr>
            <w:tcW w:w="7086" w:type="dxa"/>
            <w:shd w:val="clear" w:color="auto" w:fill="auto"/>
          </w:tcPr>
          <w:p w14:paraId="36A977D9" w14:textId="77777777" w:rsidR="00EE0B9A" w:rsidRPr="003241F7" w:rsidRDefault="00EE0B9A" w:rsidP="00C4551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E0B9A" w:rsidRPr="003241F7" w:rsidRDefault="00EE0B9A" w:rsidP="00C4551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EF2BDF7" w14:textId="77777777" w:rsidR="00EE0B9A" w:rsidRPr="003241F7" w:rsidRDefault="00EE0B9A" w:rsidP="00C45515">
            <w:pPr>
              <w:spacing w:after="120"/>
              <w:rPr>
                <w:rFonts w:ascii="Helvetica" w:hAnsi="Helvetica" w:cs="Helvetica"/>
                <w:sz w:val="18"/>
                <w:szCs w:val="18"/>
              </w:rPr>
            </w:pPr>
          </w:p>
        </w:tc>
      </w:tr>
      <w:tr w:rsidR="00EE0B9A" w:rsidRPr="003241F7" w14:paraId="0A325D46" w14:textId="77777777" w:rsidTr="00C45515">
        <w:tc>
          <w:tcPr>
            <w:tcW w:w="7086" w:type="dxa"/>
            <w:shd w:val="clear" w:color="auto" w:fill="auto"/>
          </w:tcPr>
          <w:p w14:paraId="59319BB5"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E0B9A" w:rsidRPr="003241F7" w:rsidRDefault="00EE0B9A" w:rsidP="00C4551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EE0B9A" w:rsidRPr="003241F7" w:rsidRDefault="00EE0B9A" w:rsidP="00C4551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E0B9A" w:rsidRPr="003241F7" w:rsidRDefault="00EE0B9A" w:rsidP="00C4551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B43DD26" w14:textId="77777777" w:rsidR="00EE0B9A" w:rsidRPr="003241F7" w:rsidRDefault="00EE0B9A" w:rsidP="00C45515">
            <w:pPr>
              <w:spacing w:after="120"/>
              <w:rPr>
                <w:rFonts w:ascii="Helvetica" w:hAnsi="Helvetica" w:cs="Helvetica"/>
                <w:sz w:val="18"/>
                <w:szCs w:val="18"/>
              </w:rPr>
            </w:pPr>
          </w:p>
        </w:tc>
      </w:tr>
      <w:tr w:rsidR="00EE0B9A" w:rsidRPr="003241F7" w14:paraId="01DDEE32" w14:textId="77777777" w:rsidTr="00C45515">
        <w:tc>
          <w:tcPr>
            <w:tcW w:w="7086" w:type="dxa"/>
            <w:shd w:val="clear" w:color="auto" w:fill="auto"/>
          </w:tcPr>
          <w:p w14:paraId="2374FA3E"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E0B9A" w:rsidRPr="003241F7" w:rsidRDefault="00EE0B9A"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3C81437" w14:textId="77777777" w:rsidR="00EE0B9A" w:rsidRPr="003241F7" w:rsidRDefault="00EE0B9A" w:rsidP="00C45515">
            <w:pPr>
              <w:spacing w:after="120"/>
              <w:rPr>
                <w:rFonts w:ascii="Helvetica" w:hAnsi="Helvetica" w:cs="Helvetica"/>
                <w:sz w:val="18"/>
                <w:szCs w:val="18"/>
              </w:rPr>
            </w:pPr>
          </w:p>
        </w:tc>
      </w:tr>
      <w:tr w:rsidR="00EE0B9A" w:rsidRPr="003241F7" w14:paraId="5F4FB1E9" w14:textId="77777777" w:rsidTr="00C45515">
        <w:tc>
          <w:tcPr>
            <w:tcW w:w="7086" w:type="dxa"/>
            <w:shd w:val="clear" w:color="auto" w:fill="auto"/>
          </w:tcPr>
          <w:p w14:paraId="2D47F968"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E0B9A" w:rsidRPr="003241F7" w:rsidRDefault="00EE0B9A" w:rsidP="00C4551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EE0B9A" w:rsidRPr="003241F7" w:rsidRDefault="00EE0B9A" w:rsidP="00C4551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E0B9A" w:rsidRPr="003241F7" w:rsidRDefault="00EE0B9A" w:rsidP="00C4551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A97A171" w14:textId="77777777" w:rsidR="00EE0B9A" w:rsidRPr="003241F7" w:rsidRDefault="00EE0B9A" w:rsidP="00C45515">
            <w:pPr>
              <w:spacing w:after="120"/>
              <w:rPr>
                <w:rFonts w:ascii="Helvetica" w:hAnsi="Helvetica" w:cs="Helvetica"/>
                <w:sz w:val="18"/>
                <w:szCs w:val="18"/>
              </w:rPr>
            </w:pPr>
          </w:p>
        </w:tc>
      </w:tr>
      <w:tr w:rsidR="00EE0B9A" w:rsidRPr="003241F7" w14:paraId="1A062FA7" w14:textId="77777777" w:rsidTr="00C45515">
        <w:tc>
          <w:tcPr>
            <w:tcW w:w="7086" w:type="dxa"/>
            <w:shd w:val="clear" w:color="auto" w:fill="auto"/>
          </w:tcPr>
          <w:p w14:paraId="48B82923" w14:textId="77777777" w:rsidR="00EE0B9A" w:rsidRPr="003241F7" w:rsidRDefault="00EE0B9A" w:rsidP="00C4551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E0B9A" w:rsidRPr="003241F7" w:rsidRDefault="00EE0B9A" w:rsidP="00C4551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05F073D" w14:textId="77777777" w:rsidR="00EE0B9A" w:rsidRPr="003241F7" w:rsidRDefault="00EE0B9A" w:rsidP="00C45515">
            <w:pPr>
              <w:spacing w:after="120"/>
              <w:rPr>
                <w:rFonts w:ascii="Helvetica" w:hAnsi="Helvetica" w:cs="Helvetica"/>
                <w:sz w:val="18"/>
                <w:szCs w:val="18"/>
              </w:rPr>
            </w:pPr>
          </w:p>
        </w:tc>
      </w:tr>
      <w:tr w:rsidR="00EE0B9A" w:rsidRPr="003241F7" w14:paraId="68666842" w14:textId="77777777" w:rsidTr="00C45515">
        <w:tc>
          <w:tcPr>
            <w:tcW w:w="7086" w:type="dxa"/>
            <w:shd w:val="clear" w:color="auto" w:fill="auto"/>
          </w:tcPr>
          <w:p w14:paraId="20C2A510" w14:textId="05CA2C1A"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E0B9A" w:rsidRPr="003241F7" w:rsidRDefault="00EE0B9A" w:rsidP="00C4551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w:t>
            </w:r>
            <w:r w:rsidRPr="003241F7">
              <w:rPr>
                <w:rFonts w:ascii="Helvetica" w:hAnsi="Helvetica" w:cs="Helvetica"/>
                <w:color w:val="222222"/>
                <w:sz w:val="18"/>
                <w:szCs w:val="18"/>
                <w:shd w:val="clear" w:color="auto" w:fill="FFFFFF"/>
              </w:rPr>
              <w:lastRenderedPageBreak/>
              <w:t>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E0B9A" w:rsidRPr="003241F7" w:rsidRDefault="00EE0B9A" w:rsidP="00C4551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DDF60B4" w14:textId="77777777" w:rsidR="00EE0B9A" w:rsidRPr="003241F7" w:rsidRDefault="00EE0B9A" w:rsidP="00C45515">
            <w:pPr>
              <w:spacing w:after="120"/>
              <w:rPr>
                <w:rFonts w:ascii="Helvetica" w:hAnsi="Helvetica" w:cs="Helvetica"/>
                <w:sz w:val="18"/>
                <w:szCs w:val="18"/>
              </w:rPr>
            </w:pPr>
          </w:p>
        </w:tc>
      </w:tr>
      <w:tr w:rsidR="00EE0B9A" w:rsidRPr="003241F7" w14:paraId="1002F320" w14:textId="77777777" w:rsidTr="00C45515">
        <w:tc>
          <w:tcPr>
            <w:tcW w:w="7086" w:type="dxa"/>
            <w:shd w:val="clear" w:color="auto" w:fill="auto"/>
          </w:tcPr>
          <w:p w14:paraId="7C7F528F" w14:textId="513179A5"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E0B9A" w:rsidRPr="003241F7" w:rsidRDefault="00EE0B9A"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EE0B9A" w:rsidRPr="003241F7" w:rsidRDefault="00EE0B9A" w:rsidP="00C4551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1B6FDDF" w14:textId="77777777" w:rsidR="00EE0B9A" w:rsidRPr="003241F7" w:rsidRDefault="00EE0B9A" w:rsidP="00C45515">
            <w:pPr>
              <w:spacing w:after="120"/>
              <w:rPr>
                <w:rFonts w:ascii="Helvetica" w:hAnsi="Helvetica" w:cs="Helvetica"/>
                <w:sz w:val="18"/>
                <w:szCs w:val="18"/>
              </w:rPr>
            </w:pPr>
          </w:p>
        </w:tc>
      </w:tr>
      <w:tr w:rsidR="00EE0B9A" w:rsidRPr="003241F7" w14:paraId="3D56D3CE" w14:textId="77777777" w:rsidTr="00C45515">
        <w:tc>
          <w:tcPr>
            <w:tcW w:w="7086" w:type="dxa"/>
            <w:shd w:val="clear" w:color="auto" w:fill="auto"/>
          </w:tcPr>
          <w:p w14:paraId="0B02BA69" w14:textId="1F1F68F4"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CA10058" w14:textId="77777777" w:rsidR="00EE0B9A" w:rsidRPr="003241F7" w:rsidRDefault="00EE0B9A" w:rsidP="00C45515">
            <w:pPr>
              <w:spacing w:after="120"/>
              <w:rPr>
                <w:rFonts w:ascii="Helvetica" w:hAnsi="Helvetica" w:cs="Helvetica"/>
                <w:sz w:val="18"/>
                <w:szCs w:val="18"/>
              </w:rPr>
            </w:pPr>
          </w:p>
        </w:tc>
      </w:tr>
      <w:tr w:rsidR="00EE0B9A" w:rsidRPr="003241F7" w14:paraId="5C2F2356" w14:textId="77777777" w:rsidTr="00C45515">
        <w:tc>
          <w:tcPr>
            <w:tcW w:w="7086" w:type="dxa"/>
            <w:shd w:val="clear" w:color="auto" w:fill="auto"/>
          </w:tcPr>
          <w:p w14:paraId="1D884294"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E0B9A" w:rsidRPr="003241F7" w:rsidRDefault="00EE0B9A" w:rsidP="00C4551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E0B9A" w:rsidRPr="003241F7" w:rsidRDefault="00EE0B9A" w:rsidP="00C4551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EE0B9A" w:rsidRPr="003241F7" w:rsidRDefault="00EE0B9A" w:rsidP="00C4551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E0B9A" w:rsidRPr="003241F7" w:rsidRDefault="00EE0B9A" w:rsidP="00C45515">
            <w:pPr>
              <w:spacing w:after="120"/>
              <w:rPr>
                <w:rStyle w:val="title2"/>
                <w:rFonts w:ascii="Helvetica" w:hAnsi="Helvetica" w:cs="Helvetica"/>
                <w:b/>
                <w:bCs/>
                <w:color w:val="000000"/>
                <w:sz w:val="18"/>
                <w:szCs w:val="18"/>
              </w:rPr>
            </w:pPr>
          </w:p>
          <w:p w14:paraId="75F4E886" w14:textId="53A827BB"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E0B9A" w:rsidRPr="003241F7" w:rsidRDefault="00EE0B9A" w:rsidP="00C4551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E0B9A" w:rsidRPr="003241F7" w:rsidRDefault="00EE0B9A" w:rsidP="00C4551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E0B9A" w:rsidRPr="003241F7" w:rsidRDefault="00EE0B9A" w:rsidP="00C4551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E0B9A" w:rsidRPr="003241F7" w:rsidRDefault="00EE0B9A" w:rsidP="00C4551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EE0B9A" w:rsidRPr="003241F7" w:rsidRDefault="00EE0B9A" w:rsidP="00C4551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E0B9A" w:rsidRPr="003241F7" w:rsidRDefault="00EE0B9A" w:rsidP="00C4551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E0B9A" w:rsidRPr="003241F7" w:rsidRDefault="00EE0B9A" w:rsidP="00C4551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697106F" w14:textId="77777777" w:rsidR="00EE0B9A" w:rsidRPr="003241F7" w:rsidRDefault="00EE0B9A" w:rsidP="00C45515">
            <w:pPr>
              <w:spacing w:after="120"/>
              <w:rPr>
                <w:rFonts w:ascii="Helvetica" w:hAnsi="Helvetica" w:cs="Helvetica"/>
                <w:sz w:val="18"/>
                <w:szCs w:val="18"/>
              </w:rPr>
            </w:pPr>
          </w:p>
        </w:tc>
      </w:tr>
      <w:tr w:rsidR="00EE0B9A" w:rsidRPr="003241F7" w14:paraId="569C9F3C" w14:textId="77777777" w:rsidTr="00C45515">
        <w:tc>
          <w:tcPr>
            <w:tcW w:w="7086" w:type="dxa"/>
            <w:shd w:val="clear" w:color="auto" w:fill="auto"/>
          </w:tcPr>
          <w:p w14:paraId="44603ED5"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E0B9A" w:rsidRPr="003241F7" w:rsidRDefault="00EE0B9A" w:rsidP="00C4551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lastRenderedPageBreak/>
              <w:t>The abstract is expected to provide a concise, accurate account of the thesis/practicum. Recommended length is 350 words. An abstract should contain a statement of the problem, methods, results, and conclusions.</w:t>
            </w:r>
          </w:p>
        </w:tc>
        <w:tc>
          <w:tcPr>
            <w:tcW w:w="4254" w:type="dxa"/>
          </w:tcPr>
          <w:p w14:paraId="29015468" w14:textId="77777777" w:rsidR="00EE0B9A" w:rsidRPr="003241F7" w:rsidRDefault="00EE0B9A" w:rsidP="00C45515">
            <w:pPr>
              <w:spacing w:after="120"/>
              <w:rPr>
                <w:rFonts w:ascii="Helvetica" w:hAnsi="Helvetica" w:cs="Helvetica"/>
                <w:sz w:val="18"/>
                <w:szCs w:val="18"/>
              </w:rPr>
            </w:pPr>
          </w:p>
        </w:tc>
      </w:tr>
      <w:tr w:rsidR="00EE0B9A" w:rsidRPr="003241F7" w14:paraId="091BDB40" w14:textId="77777777" w:rsidTr="00C45515">
        <w:tc>
          <w:tcPr>
            <w:tcW w:w="7086" w:type="dxa"/>
            <w:shd w:val="clear" w:color="auto" w:fill="auto"/>
          </w:tcPr>
          <w:p w14:paraId="13E6D673"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E0B9A" w:rsidRPr="003241F7" w:rsidRDefault="00EE0B9A" w:rsidP="00C4551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1927F85" w14:textId="77777777" w:rsidR="00EE0B9A" w:rsidRPr="003241F7" w:rsidRDefault="00EE0B9A" w:rsidP="00C45515">
            <w:pPr>
              <w:spacing w:after="120"/>
              <w:rPr>
                <w:rFonts w:ascii="Helvetica" w:hAnsi="Helvetica" w:cs="Helvetica"/>
                <w:sz w:val="18"/>
                <w:szCs w:val="18"/>
              </w:rPr>
            </w:pPr>
          </w:p>
        </w:tc>
      </w:tr>
      <w:tr w:rsidR="00EE0B9A" w:rsidRPr="003241F7" w14:paraId="00A1C4A7" w14:textId="77777777" w:rsidTr="00C45515">
        <w:tc>
          <w:tcPr>
            <w:tcW w:w="7086" w:type="dxa"/>
            <w:shd w:val="clear" w:color="auto" w:fill="auto"/>
          </w:tcPr>
          <w:p w14:paraId="0CB6D23D" w14:textId="6AE0F176"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E0B9A" w:rsidRPr="003241F7" w:rsidRDefault="00EE0B9A" w:rsidP="00C45515">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51E759C" w14:textId="77777777" w:rsidR="00EE0B9A" w:rsidRPr="003241F7" w:rsidRDefault="00EE0B9A" w:rsidP="00C45515">
            <w:pPr>
              <w:spacing w:after="120"/>
              <w:rPr>
                <w:rFonts w:ascii="Helvetica" w:hAnsi="Helvetica" w:cs="Helvetica"/>
                <w:sz w:val="18"/>
                <w:szCs w:val="18"/>
              </w:rPr>
            </w:pPr>
          </w:p>
        </w:tc>
      </w:tr>
      <w:tr w:rsidR="00EE0B9A" w:rsidRPr="003241F7" w14:paraId="6B647E39" w14:textId="77777777" w:rsidTr="00C45515">
        <w:tc>
          <w:tcPr>
            <w:tcW w:w="7086" w:type="dxa"/>
            <w:shd w:val="clear" w:color="auto" w:fill="auto"/>
          </w:tcPr>
          <w:p w14:paraId="1EAF6026" w14:textId="77777777"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E0B9A" w:rsidRPr="003241F7" w:rsidRDefault="00EE0B9A" w:rsidP="00C4551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B0F9331" w14:textId="77777777" w:rsidR="00EE0B9A" w:rsidRPr="003241F7" w:rsidRDefault="00EE0B9A" w:rsidP="00C45515">
            <w:pPr>
              <w:spacing w:after="120"/>
              <w:rPr>
                <w:rFonts w:ascii="Helvetica" w:hAnsi="Helvetica" w:cs="Helvetica"/>
                <w:sz w:val="18"/>
                <w:szCs w:val="18"/>
              </w:rPr>
            </w:pPr>
          </w:p>
        </w:tc>
      </w:tr>
      <w:tr w:rsidR="00EE0B9A" w:rsidRPr="003241F7" w14:paraId="5373877B" w14:textId="77777777" w:rsidTr="00C45515">
        <w:tc>
          <w:tcPr>
            <w:tcW w:w="7086" w:type="dxa"/>
            <w:shd w:val="clear" w:color="auto" w:fill="auto"/>
          </w:tcPr>
          <w:p w14:paraId="5087427D" w14:textId="77777777"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E0B9A" w:rsidRPr="003241F7" w:rsidRDefault="00EE0B9A" w:rsidP="00C45515">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59386324" w14:textId="77777777" w:rsidR="00EE0B9A" w:rsidRPr="003241F7" w:rsidRDefault="00EE0B9A" w:rsidP="00C45515">
            <w:pPr>
              <w:spacing w:after="120"/>
              <w:rPr>
                <w:rFonts w:ascii="Helvetica" w:hAnsi="Helvetica" w:cs="Helvetica"/>
                <w:sz w:val="18"/>
                <w:szCs w:val="18"/>
              </w:rPr>
            </w:pPr>
          </w:p>
        </w:tc>
      </w:tr>
      <w:tr w:rsidR="00EE0B9A" w:rsidRPr="003241F7" w14:paraId="6FC28282" w14:textId="77777777" w:rsidTr="00C45515">
        <w:tc>
          <w:tcPr>
            <w:tcW w:w="7086" w:type="dxa"/>
            <w:shd w:val="clear" w:color="auto" w:fill="auto"/>
          </w:tcPr>
          <w:p w14:paraId="27A7647E" w14:textId="77777777"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E0B9A" w:rsidRPr="003241F7" w:rsidRDefault="00EE0B9A" w:rsidP="00C45515">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340A8B65" w14:textId="77777777" w:rsidR="00EE0B9A" w:rsidRPr="003241F7" w:rsidRDefault="00EE0B9A" w:rsidP="00C45515">
            <w:pPr>
              <w:spacing w:after="120"/>
              <w:rPr>
                <w:rFonts w:ascii="Helvetica" w:hAnsi="Helvetica" w:cs="Helvetica"/>
                <w:sz w:val="18"/>
                <w:szCs w:val="18"/>
              </w:rPr>
            </w:pPr>
          </w:p>
        </w:tc>
      </w:tr>
      <w:tr w:rsidR="00EE0B9A" w:rsidRPr="003241F7" w14:paraId="4A5C3728" w14:textId="77777777" w:rsidTr="00C45515">
        <w:tc>
          <w:tcPr>
            <w:tcW w:w="7086" w:type="dxa"/>
            <w:shd w:val="clear" w:color="auto" w:fill="auto"/>
          </w:tcPr>
          <w:p w14:paraId="167257DD"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E0B9A" w:rsidRPr="003241F7" w:rsidRDefault="00EE0B9A" w:rsidP="00C4551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2E5213E" w14:textId="77777777" w:rsidR="00EE0B9A" w:rsidRPr="003241F7" w:rsidRDefault="00EE0B9A" w:rsidP="00C45515">
            <w:pPr>
              <w:spacing w:after="120"/>
              <w:rPr>
                <w:rFonts w:ascii="Helvetica" w:hAnsi="Helvetica" w:cs="Helvetica"/>
                <w:sz w:val="18"/>
                <w:szCs w:val="18"/>
              </w:rPr>
            </w:pPr>
          </w:p>
        </w:tc>
      </w:tr>
      <w:tr w:rsidR="00EE0B9A" w:rsidRPr="003241F7" w14:paraId="3CBD0E74" w14:textId="77777777" w:rsidTr="00C45515">
        <w:tc>
          <w:tcPr>
            <w:tcW w:w="7086" w:type="dxa"/>
            <w:shd w:val="clear" w:color="auto" w:fill="auto"/>
          </w:tcPr>
          <w:p w14:paraId="66B40454" w14:textId="77777777" w:rsidR="00EE0B9A" w:rsidRPr="003241F7" w:rsidRDefault="00EE0B9A" w:rsidP="00C45515">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EE0B9A" w:rsidRPr="003241F7" w:rsidRDefault="00EE0B9A" w:rsidP="00C4551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E0B9A" w:rsidRPr="003241F7" w:rsidRDefault="00EE0B9A" w:rsidP="00C4551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E0B9A" w:rsidRPr="003241F7" w:rsidRDefault="00EE0B9A" w:rsidP="00C4551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E0B9A" w:rsidRPr="003241F7" w:rsidRDefault="00EE0B9A" w:rsidP="00C4551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E0B9A" w:rsidRPr="003241F7" w:rsidRDefault="00EE0B9A" w:rsidP="00C4551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E0B9A" w:rsidRPr="003241F7" w:rsidRDefault="00EE0B9A" w:rsidP="00C4551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ECC6464" w14:textId="77777777" w:rsidR="00EE0B9A" w:rsidRPr="003241F7" w:rsidRDefault="00EE0B9A" w:rsidP="00C45515">
            <w:pPr>
              <w:spacing w:after="120"/>
              <w:rPr>
                <w:rFonts w:ascii="Helvetica" w:hAnsi="Helvetica" w:cs="Helvetica"/>
                <w:sz w:val="18"/>
                <w:szCs w:val="18"/>
              </w:rPr>
            </w:pPr>
          </w:p>
        </w:tc>
      </w:tr>
      <w:tr w:rsidR="00EE0B9A" w:rsidRPr="003241F7" w14:paraId="664D6DF7" w14:textId="77777777" w:rsidTr="00C45515">
        <w:tc>
          <w:tcPr>
            <w:tcW w:w="7086" w:type="dxa"/>
            <w:shd w:val="clear" w:color="auto" w:fill="auto"/>
          </w:tcPr>
          <w:p w14:paraId="63596F84" w14:textId="77777777" w:rsidR="00EE0B9A" w:rsidRPr="003241F7" w:rsidRDefault="00EE0B9A" w:rsidP="00C4551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E0B9A" w:rsidRPr="003241F7" w:rsidRDefault="00EE0B9A" w:rsidP="00C45515">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Canadian, British or American spelling is acceptable, and one style must be used consistently throughout the document.</w:t>
            </w:r>
          </w:p>
        </w:tc>
        <w:tc>
          <w:tcPr>
            <w:tcW w:w="4254" w:type="dxa"/>
          </w:tcPr>
          <w:p w14:paraId="64DB3575" w14:textId="77777777" w:rsidR="00EE0B9A" w:rsidRPr="003241F7" w:rsidRDefault="00EE0B9A" w:rsidP="00C45515">
            <w:pPr>
              <w:spacing w:after="120"/>
              <w:rPr>
                <w:rFonts w:ascii="Helvetica" w:hAnsi="Helvetica" w:cs="Helvetica"/>
                <w:sz w:val="18"/>
                <w:szCs w:val="18"/>
              </w:rPr>
            </w:pPr>
          </w:p>
        </w:tc>
      </w:tr>
      <w:tr w:rsidR="00EE0B9A" w:rsidRPr="003241F7" w14:paraId="6C391A0A" w14:textId="77777777" w:rsidTr="00C45515">
        <w:tc>
          <w:tcPr>
            <w:tcW w:w="7086" w:type="dxa"/>
            <w:shd w:val="clear" w:color="auto" w:fill="auto"/>
          </w:tcPr>
          <w:p w14:paraId="01A735D2"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B517D19" w14:textId="77777777" w:rsidR="00EE0B9A" w:rsidRPr="003241F7" w:rsidRDefault="00EE0B9A" w:rsidP="00C45515">
            <w:pPr>
              <w:spacing w:after="120"/>
              <w:rPr>
                <w:rFonts w:ascii="Helvetica" w:hAnsi="Helvetica" w:cs="Helvetica"/>
                <w:i/>
                <w:sz w:val="18"/>
                <w:szCs w:val="18"/>
              </w:rPr>
            </w:pPr>
          </w:p>
        </w:tc>
      </w:tr>
      <w:tr w:rsidR="00EE0B9A" w:rsidRPr="003241F7" w14:paraId="1372C6E7" w14:textId="77777777" w:rsidTr="00C45515">
        <w:tc>
          <w:tcPr>
            <w:tcW w:w="7086" w:type="dxa"/>
            <w:shd w:val="clear" w:color="auto" w:fill="auto"/>
          </w:tcPr>
          <w:p w14:paraId="79079918"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0E9E782" w14:textId="77777777" w:rsidR="00EE0B9A" w:rsidRPr="003241F7" w:rsidRDefault="00EE0B9A" w:rsidP="00C45515">
            <w:pPr>
              <w:spacing w:after="120"/>
              <w:rPr>
                <w:rFonts w:ascii="Helvetica" w:hAnsi="Helvetica" w:cs="Helvetica"/>
                <w:sz w:val="18"/>
                <w:szCs w:val="18"/>
              </w:rPr>
            </w:pPr>
          </w:p>
        </w:tc>
      </w:tr>
      <w:tr w:rsidR="00EE0B9A" w:rsidRPr="003241F7" w14:paraId="6B0C0925" w14:textId="77777777" w:rsidTr="00C45515">
        <w:tc>
          <w:tcPr>
            <w:tcW w:w="7086" w:type="dxa"/>
            <w:shd w:val="clear" w:color="auto" w:fill="auto"/>
          </w:tcPr>
          <w:p w14:paraId="1ECC905A"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313788C" w14:textId="77777777" w:rsidR="00EE0B9A" w:rsidRPr="003241F7" w:rsidRDefault="00EE0B9A" w:rsidP="00C45515">
            <w:pPr>
              <w:spacing w:after="120"/>
              <w:rPr>
                <w:rFonts w:ascii="Helvetica" w:hAnsi="Helvetica" w:cs="Helvetica"/>
                <w:sz w:val="18"/>
                <w:szCs w:val="18"/>
              </w:rPr>
            </w:pPr>
          </w:p>
        </w:tc>
      </w:tr>
      <w:tr w:rsidR="00EE0B9A" w:rsidRPr="003241F7" w14:paraId="1F801145" w14:textId="77777777" w:rsidTr="00C45515">
        <w:tc>
          <w:tcPr>
            <w:tcW w:w="7086" w:type="dxa"/>
            <w:shd w:val="clear" w:color="auto" w:fill="auto"/>
          </w:tcPr>
          <w:p w14:paraId="577BB4F6"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B669C3E" w14:textId="77777777" w:rsidR="00EE0B9A" w:rsidRPr="003241F7" w:rsidRDefault="00EE0B9A" w:rsidP="00C45515">
            <w:pPr>
              <w:spacing w:after="120"/>
              <w:rPr>
                <w:rFonts w:ascii="Helvetica" w:hAnsi="Helvetica" w:cs="Helvetica"/>
                <w:sz w:val="18"/>
                <w:szCs w:val="18"/>
              </w:rPr>
            </w:pPr>
          </w:p>
        </w:tc>
      </w:tr>
      <w:tr w:rsidR="00EE0B9A" w:rsidRPr="003241F7" w14:paraId="0B0A320C" w14:textId="77777777" w:rsidTr="00C45515">
        <w:tc>
          <w:tcPr>
            <w:tcW w:w="7086" w:type="dxa"/>
            <w:shd w:val="clear" w:color="auto" w:fill="auto"/>
          </w:tcPr>
          <w:p w14:paraId="6F08C791"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E0B9A" w:rsidRPr="003241F7" w:rsidRDefault="00EE0B9A" w:rsidP="00C4551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93977E8" w14:textId="77777777" w:rsidR="00EE0B9A" w:rsidRPr="003241F7" w:rsidRDefault="00EE0B9A" w:rsidP="00C45515">
            <w:pPr>
              <w:spacing w:after="120"/>
              <w:rPr>
                <w:rFonts w:ascii="Helvetica" w:hAnsi="Helvetica" w:cs="Helvetica"/>
                <w:sz w:val="18"/>
                <w:szCs w:val="18"/>
              </w:rPr>
            </w:pPr>
          </w:p>
        </w:tc>
      </w:tr>
      <w:tr w:rsidR="00EE0B9A" w:rsidRPr="003241F7" w14:paraId="437B6D58" w14:textId="77777777" w:rsidTr="00C45515">
        <w:tc>
          <w:tcPr>
            <w:tcW w:w="7086" w:type="dxa"/>
            <w:shd w:val="clear" w:color="auto" w:fill="auto"/>
          </w:tcPr>
          <w:p w14:paraId="068AC5D4"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E0B9A" w:rsidRPr="003241F7" w:rsidRDefault="00EE0B9A"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E0B9A" w:rsidRPr="003241F7" w:rsidRDefault="00EE0B9A" w:rsidP="00C4551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1DC5FA6" w14:textId="77777777" w:rsidR="00EE0B9A" w:rsidRPr="003241F7" w:rsidRDefault="00EE0B9A" w:rsidP="00C45515">
            <w:pPr>
              <w:spacing w:after="120"/>
              <w:rPr>
                <w:rFonts w:ascii="Helvetica" w:hAnsi="Helvetica" w:cs="Helvetica"/>
                <w:sz w:val="18"/>
                <w:szCs w:val="18"/>
              </w:rPr>
            </w:pPr>
          </w:p>
        </w:tc>
      </w:tr>
      <w:tr w:rsidR="00EE0B9A" w:rsidRPr="003241F7" w14:paraId="36F77342" w14:textId="77777777" w:rsidTr="00C45515">
        <w:tc>
          <w:tcPr>
            <w:tcW w:w="7086" w:type="dxa"/>
            <w:shd w:val="clear" w:color="auto" w:fill="auto"/>
          </w:tcPr>
          <w:p w14:paraId="445A2DFC" w14:textId="77777777" w:rsidR="00EE0B9A" w:rsidRPr="003241F7" w:rsidRDefault="00EE0B9A" w:rsidP="00C4551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E0B9A" w:rsidRPr="003241F7" w:rsidRDefault="00EE0B9A" w:rsidP="00C4551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E0B9A" w:rsidRPr="003241F7" w:rsidRDefault="00EE0B9A" w:rsidP="00C45515">
            <w:pPr>
              <w:pStyle w:val="BodyText"/>
              <w:ind w:left="0"/>
              <w:rPr>
                <w:rFonts w:ascii="Helvetica" w:hAnsi="Helvetica" w:cs="Helvetica"/>
                <w:sz w:val="18"/>
                <w:szCs w:val="18"/>
              </w:rPr>
            </w:pPr>
          </w:p>
          <w:p w14:paraId="59E25539" w14:textId="4247FB54" w:rsidR="00EE0B9A" w:rsidRPr="003241F7" w:rsidRDefault="00EE0B9A" w:rsidP="00C4551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w:t>
            </w:r>
            <w:r w:rsidRPr="003241F7">
              <w:rPr>
                <w:rFonts w:ascii="Helvetica" w:hAnsi="Helvetica" w:cs="Helvetica"/>
                <w:sz w:val="18"/>
                <w:szCs w:val="18"/>
              </w:rPr>
              <w:lastRenderedPageBreak/>
              <w:t xml:space="preserve">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E0B9A" w:rsidRPr="003241F7" w:rsidRDefault="00EE0B9A" w:rsidP="00C45515">
            <w:pPr>
              <w:pStyle w:val="BodyText"/>
              <w:spacing w:before="7"/>
              <w:ind w:left="0"/>
              <w:rPr>
                <w:rFonts w:ascii="Helvetica" w:hAnsi="Helvetica" w:cs="Helvetica"/>
                <w:sz w:val="18"/>
                <w:szCs w:val="18"/>
              </w:rPr>
            </w:pPr>
          </w:p>
          <w:p w14:paraId="347CE5CF" w14:textId="77777777" w:rsidR="00EE0B9A" w:rsidRPr="003241F7" w:rsidRDefault="00EE0B9A" w:rsidP="00C45515">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EE0B9A" w:rsidRPr="003241F7" w:rsidRDefault="00EE0B9A" w:rsidP="00C45515">
            <w:pPr>
              <w:pStyle w:val="BodyText"/>
              <w:ind w:left="0"/>
              <w:rPr>
                <w:rFonts w:ascii="Helvetica" w:hAnsi="Helvetica" w:cs="Helvetica"/>
                <w:sz w:val="18"/>
                <w:szCs w:val="18"/>
              </w:rPr>
            </w:pPr>
          </w:p>
          <w:p w14:paraId="426FEA5C" w14:textId="77777777" w:rsidR="00EE0B9A" w:rsidRPr="003241F7" w:rsidRDefault="00EE0B9A" w:rsidP="00C45515">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E0B9A" w:rsidRPr="003241F7" w:rsidRDefault="00EE0B9A" w:rsidP="00C45515">
            <w:pPr>
              <w:pStyle w:val="BodyText"/>
              <w:spacing w:before="5"/>
              <w:ind w:left="0"/>
              <w:rPr>
                <w:rFonts w:ascii="Helvetica" w:hAnsi="Helvetica" w:cs="Helvetica"/>
                <w:sz w:val="18"/>
                <w:szCs w:val="18"/>
              </w:rPr>
            </w:pPr>
          </w:p>
          <w:p w14:paraId="292AD186" w14:textId="7FD974DD" w:rsidR="00EE0B9A" w:rsidRPr="003241F7" w:rsidRDefault="00EE0B9A" w:rsidP="00C4551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594D7478" w14:textId="77777777" w:rsidR="00EE0B9A" w:rsidRPr="003241F7" w:rsidRDefault="00EE0B9A" w:rsidP="00C45515">
            <w:pPr>
              <w:spacing w:after="120"/>
              <w:rPr>
                <w:rFonts w:ascii="Helvetica" w:hAnsi="Helvetica" w:cs="Helvetica"/>
                <w:sz w:val="18"/>
                <w:szCs w:val="18"/>
              </w:rPr>
            </w:pPr>
          </w:p>
        </w:tc>
      </w:tr>
      <w:tr w:rsidR="00EE0B9A" w:rsidRPr="003241F7" w14:paraId="54E418D0" w14:textId="77777777" w:rsidTr="00C45515">
        <w:tc>
          <w:tcPr>
            <w:tcW w:w="7086" w:type="dxa"/>
            <w:shd w:val="clear" w:color="auto" w:fill="auto"/>
          </w:tcPr>
          <w:p w14:paraId="59A300D3" w14:textId="77777777" w:rsidR="00EE0B9A" w:rsidRPr="003241F7" w:rsidRDefault="00EE0B9A" w:rsidP="00C4551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E0B9A" w:rsidRPr="003241F7" w:rsidRDefault="00EE0B9A" w:rsidP="00C4551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E0B9A" w:rsidRPr="003241F7" w:rsidRDefault="00EE0B9A" w:rsidP="00C4551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0E18ED0" w14:textId="77777777" w:rsidR="00EE0B9A" w:rsidRPr="003241F7" w:rsidRDefault="00EE0B9A" w:rsidP="00C45515">
            <w:pPr>
              <w:spacing w:after="120"/>
              <w:rPr>
                <w:rFonts w:ascii="Helvetica" w:hAnsi="Helvetica" w:cs="Helvetica"/>
                <w:sz w:val="18"/>
                <w:szCs w:val="18"/>
              </w:rPr>
            </w:pPr>
          </w:p>
        </w:tc>
      </w:tr>
    </w:tbl>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491F73D" w14:textId="77777777" w:rsidR="00C45515" w:rsidRDefault="00C45515" w:rsidP="00C45515">
    <w:pPr>
      <w:pStyle w:val="Footer"/>
      <w:tabs>
        <w:tab w:val="clear" w:pos="8640"/>
      </w:tabs>
      <w:jc w:val="right"/>
      <w:rPr>
        <w:rFonts w:ascii="Arial" w:hAnsi="Arial" w:cs="Arial"/>
        <w:i/>
        <w:sz w:val="18"/>
        <w:szCs w:val="18"/>
      </w:rPr>
    </w:pPr>
    <w:r>
      <w:rPr>
        <w:rFonts w:ascii="Arial" w:hAnsi="Arial" w:cs="Arial"/>
        <w:i/>
        <w:sz w:val="18"/>
        <w:szCs w:val="18"/>
      </w:rPr>
      <w:t>Earth Sciences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4A2AC76" w14:textId="00407D97" w:rsidR="00C45515" w:rsidRDefault="00C45515" w:rsidP="00C45515">
    <w:pPr>
      <w:pStyle w:val="Footer"/>
      <w:tabs>
        <w:tab w:val="clear" w:pos="8640"/>
      </w:tabs>
      <w:jc w:val="right"/>
      <w:rPr>
        <w:rFonts w:ascii="Arial" w:hAnsi="Arial" w:cs="Arial"/>
        <w:i/>
        <w:sz w:val="18"/>
        <w:szCs w:val="18"/>
      </w:rPr>
    </w:pPr>
    <w:r>
      <w:rPr>
        <w:rFonts w:ascii="Arial" w:hAnsi="Arial" w:cs="Arial"/>
        <w:i/>
        <w:sz w:val="18"/>
        <w:szCs w:val="18"/>
      </w:rPr>
      <w:t>Earth Sciences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2DE07C2"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C45515">
            <w:rPr>
              <w:rFonts w:ascii="Arial" w:hAnsi="Arial" w:cs="Arial"/>
              <w:b/>
              <w:sz w:val="28"/>
              <w:szCs w:val="28"/>
            </w:rPr>
            <w:t>Earth Sciences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635E5F"/>
    <w:multiLevelType w:val="multilevel"/>
    <w:tmpl w:val="85EC4CC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942BB6"/>
    <w:multiLevelType w:val="multilevel"/>
    <w:tmpl w:val="85EC4CC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367A1"/>
    <w:multiLevelType w:val="hybridMultilevel"/>
    <w:tmpl w:val="B21ED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9139C7"/>
    <w:multiLevelType w:val="hybridMultilevel"/>
    <w:tmpl w:val="A1A01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C41A88"/>
    <w:multiLevelType w:val="hybridMultilevel"/>
    <w:tmpl w:val="0FC2C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2"/>
  </w:num>
  <w:num w:numId="2" w16cid:durableId="232010757">
    <w:abstractNumId w:val="35"/>
  </w:num>
  <w:num w:numId="3" w16cid:durableId="1499691881">
    <w:abstractNumId w:val="16"/>
  </w:num>
  <w:num w:numId="4" w16cid:durableId="1198809870">
    <w:abstractNumId w:val="15"/>
  </w:num>
  <w:num w:numId="5" w16cid:durableId="1503661810">
    <w:abstractNumId w:val="56"/>
  </w:num>
  <w:num w:numId="6" w16cid:durableId="2124306456">
    <w:abstractNumId w:val="59"/>
  </w:num>
  <w:num w:numId="7" w16cid:durableId="1070932364">
    <w:abstractNumId w:val="20"/>
  </w:num>
  <w:num w:numId="8" w16cid:durableId="1280915092">
    <w:abstractNumId w:val="39"/>
  </w:num>
  <w:num w:numId="9" w16cid:durableId="1346590715">
    <w:abstractNumId w:val="13"/>
  </w:num>
  <w:num w:numId="10" w16cid:durableId="1444038896">
    <w:abstractNumId w:val="51"/>
  </w:num>
  <w:num w:numId="11" w16cid:durableId="46953652">
    <w:abstractNumId w:val="60"/>
  </w:num>
  <w:num w:numId="12" w16cid:durableId="1439721255">
    <w:abstractNumId w:val="38"/>
  </w:num>
  <w:num w:numId="13" w16cid:durableId="1228616198">
    <w:abstractNumId w:val="61"/>
  </w:num>
  <w:num w:numId="14" w16cid:durableId="417288595">
    <w:abstractNumId w:val="10"/>
  </w:num>
  <w:num w:numId="15" w16cid:durableId="1981575928">
    <w:abstractNumId w:val="0"/>
  </w:num>
  <w:num w:numId="16" w16cid:durableId="1399088142">
    <w:abstractNumId w:val="21"/>
  </w:num>
  <w:num w:numId="17" w16cid:durableId="1199703652">
    <w:abstractNumId w:val="30"/>
  </w:num>
  <w:num w:numId="18" w16cid:durableId="1744910889">
    <w:abstractNumId w:val="5"/>
  </w:num>
  <w:num w:numId="19" w16cid:durableId="1402869183">
    <w:abstractNumId w:val="46"/>
  </w:num>
  <w:num w:numId="20" w16cid:durableId="1981105235">
    <w:abstractNumId w:val="49"/>
  </w:num>
  <w:num w:numId="21" w16cid:durableId="1619797229">
    <w:abstractNumId w:val="34"/>
  </w:num>
  <w:num w:numId="22" w16cid:durableId="1482192037">
    <w:abstractNumId w:val="27"/>
  </w:num>
  <w:num w:numId="23" w16cid:durableId="1562131984">
    <w:abstractNumId w:val="42"/>
  </w:num>
  <w:num w:numId="24" w16cid:durableId="179852163">
    <w:abstractNumId w:val="26"/>
  </w:num>
  <w:num w:numId="25" w16cid:durableId="1902672630">
    <w:abstractNumId w:val="47"/>
  </w:num>
  <w:num w:numId="26" w16cid:durableId="1362705653">
    <w:abstractNumId w:val="36"/>
  </w:num>
  <w:num w:numId="27" w16cid:durableId="1023097125">
    <w:abstractNumId w:val="17"/>
  </w:num>
  <w:num w:numId="28" w16cid:durableId="223757154">
    <w:abstractNumId w:val="4"/>
  </w:num>
  <w:num w:numId="29" w16cid:durableId="1154643584">
    <w:abstractNumId w:val="33"/>
  </w:num>
  <w:num w:numId="30" w16cid:durableId="1286156141">
    <w:abstractNumId w:val="48"/>
  </w:num>
  <w:num w:numId="31" w16cid:durableId="1849559053">
    <w:abstractNumId w:val="63"/>
  </w:num>
  <w:num w:numId="32" w16cid:durableId="2094164574">
    <w:abstractNumId w:val="7"/>
  </w:num>
  <w:num w:numId="33" w16cid:durableId="753164693">
    <w:abstractNumId w:val="22"/>
  </w:num>
  <w:num w:numId="34" w16cid:durableId="1275213016">
    <w:abstractNumId w:val="24"/>
  </w:num>
  <w:num w:numId="35" w16cid:durableId="1288657039">
    <w:abstractNumId w:val="31"/>
  </w:num>
  <w:num w:numId="36" w16cid:durableId="1709061433">
    <w:abstractNumId w:val="44"/>
  </w:num>
  <w:num w:numId="37" w16cid:durableId="1238587035">
    <w:abstractNumId w:val="3"/>
  </w:num>
  <w:num w:numId="38" w16cid:durableId="1879732336">
    <w:abstractNumId w:val="43"/>
  </w:num>
  <w:num w:numId="39" w16cid:durableId="706416215">
    <w:abstractNumId w:val="12"/>
  </w:num>
  <w:num w:numId="40" w16cid:durableId="791362389">
    <w:abstractNumId w:val="50"/>
  </w:num>
  <w:num w:numId="41" w16cid:durableId="673920422">
    <w:abstractNumId w:val="53"/>
  </w:num>
  <w:num w:numId="42" w16cid:durableId="559443321">
    <w:abstractNumId w:val="25"/>
  </w:num>
  <w:num w:numId="43" w16cid:durableId="1630428176">
    <w:abstractNumId w:val="41"/>
  </w:num>
  <w:num w:numId="44" w16cid:durableId="200358883">
    <w:abstractNumId w:val="19"/>
  </w:num>
  <w:num w:numId="45" w16cid:durableId="1140534300">
    <w:abstractNumId w:val="29"/>
  </w:num>
  <w:num w:numId="46" w16cid:durableId="1395740756">
    <w:abstractNumId w:val="9"/>
  </w:num>
  <w:num w:numId="47" w16cid:durableId="778645799">
    <w:abstractNumId w:val="62"/>
  </w:num>
  <w:num w:numId="48" w16cid:durableId="870268195">
    <w:abstractNumId w:val="28"/>
  </w:num>
  <w:num w:numId="49" w16cid:durableId="517353610">
    <w:abstractNumId w:val="57"/>
  </w:num>
  <w:num w:numId="50" w16cid:durableId="1697580120">
    <w:abstractNumId w:val="54"/>
  </w:num>
  <w:num w:numId="51" w16cid:durableId="390226634">
    <w:abstractNumId w:val="40"/>
  </w:num>
  <w:num w:numId="52" w16cid:durableId="457993812">
    <w:abstractNumId w:val="2"/>
  </w:num>
  <w:num w:numId="53" w16cid:durableId="1113524979">
    <w:abstractNumId w:val="11"/>
  </w:num>
  <w:num w:numId="54" w16cid:durableId="1337609268">
    <w:abstractNumId w:val="45"/>
  </w:num>
  <w:num w:numId="55" w16cid:durableId="1977909073">
    <w:abstractNumId w:val="52"/>
  </w:num>
  <w:num w:numId="56" w16cid:durableId="936670729">
    <w:abstractNumId w:val="18"/>
  </w:num>
  <w:num w:numId="57" w16cid:durableId="1876190625">
    <w:abstractNumId w:val="1"/>
  </w:num>
  <w:num w:numId="58" w16cid:durableId="557741685">
    <w:abstractNumId w:val="23"/>
  </w:num>
  <w:num w:numId="59" w16cid:durableId="850727738">
    <w:abstractNumId w:val="58"/>
  </w:num>
  <w:num w:numId="60" w16cid:durableId="2085714891">
    <w:abstractNumId w:val="55"/>
  </w:num>
  <w:num w:numId="61" w16cid:durableId="443886059">
    <w:abstractNumId w:val="8"/>
  </w:num>
  <w:num w:numId="62" w16cid:durableId="1398745487">
    <w:abstractNumId w:val="14"/>
  </w:num>
  <w:num w:numId="63" w16cid:durableId="2146579166">
    <w:abstractNumId w:val="37"/>
  </w:num>
  <w:num w:numId="64" w16cid:durableId="188301767">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67A4"/>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1DAE"/>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4303"/>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5515"/>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B9A"/>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nvironment-earth-resources/earth-sciences"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earth-sciences-msc"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earth-sciences-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riddell.graduate@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67</Pages>
  <Words>35571</Words>
  <Characters>202757</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2023-08-23T17:28:00Z</dcterms:modified>
</cp:coreProperties>
</file>