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05BE" w14:textId="77777777" w:rsidR="00A94AA8" w:rsidRDefault="00A94AA8" w:rsidP="00A94AA8">
      <w:pPr>
        <w:pStyle w:val="Title"/>
      </w:pPr>
      <w:r>
        <w:t xml:space="preserve">Template – </w:t>
      </w:r>
      <w:r w:rsidR="00D155D9">
        <w:t>Letter informing OF APPEAL DECIsion</w:t>
      </w:r>
      <w:r>
        <w:t xml:space="preserve"> </w:t>
      </w:r>
    </w:p>
    <w:p w14:paraId="7B0A09C9" w14:textId="77777777"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05307B">
        <w:rPr>
          <w:b/>
        </w:rPr>
        <w:t xml:space="preserve">NOTE: </w:t>
      </w:r>
    </w:p>
    <w:p w14:paraId="4B2653F6" w14:textId="77777777"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This letter is to the Stu</w:t>
      </w:r>
      <w:r w:rsidR="00FD1D8E">
        <w:t>dent from the Chair of the Appeal Committee</w:t>
      </w:r>
      <w:r>
        <w:t xml:space="preserve">. </w:t>
      </w:r>
      <w:r w:rsidR="00FD1D8E">
        <w:t xml:space="preserve"> Please con</w:t>
      </w:r>
      <w:r w:rsidR="008145F4">
        <w:t>sult with the appropriate policies and p</w:t>
      </w:r>
      <w:r w:rsidR="00FD1D8E">
        <w:t>rocedures</w:t>
      </w:r>
      <w:r w:rsidR="0073428A">
        <w:t xml:space="preserve"> </w:t>
      </w:r>
      <w:r>
        <w:t>prior to contacting the student.</w:t>
      </w:r>
    </w:p>
    <w:p w14:paraId="186FEC98" w14:textId="77777777" w:rsidR="00A94AA8" w:rsidRDefault="0073428A"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w:t>
      </w:r>
      <w:r w:rsidR="00A94AA8">
        <w:t>he items identified below comprise the essential items</w:t>
      </w:r>
      <w:r w:rsidR="00FD1D8E">
        <w:t xml:space="preserve"> that should be included in the decision</w:t>
      </w:r>
      <w:r w:rsidR="00A94AA8">
        <w:t xml:space="preserve"> letter to the studen</w:t>
      </w:r>
      <w:r w:rsidR="00FD1D8E">
        <w:t>t</w:t>
      </w:r>
      <w:r w:rsidR="00A94AA8">
        <w:t xml:space="preserve">.  </w:t>
      </w:r>
    </w:p>
    <w:p w14:paraId="18D45019" w14:textId="77777777"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The template is organized so that the letter will be clear and contain the necessary information for the student.</w:t>
      </w:r>
    </w:p>
    <w:p w14:paraId="2411907F" w14:textId="77777777"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Each heading contains information that should be included in the letter and there are samples of text that you may wish to use or edit slightly for your own purposes.  The headings themselves SHOULD NOT be included in your final letter.</w:t>
      </w:r>
    </w:p>
    <w:p w14:paraId="50E12191" w14:textId="77777777" w:rsidR="00A94AA8" w:rsidRDefault="00A94AA8" w:rsidP="00A94AA8">
      <w:pPr>
        <w:pStyle w:val="Heading1"/>
      </w:pPr>
      <w:r>
        <w:t>Prepare your letter on official letterhead of the office of the author of the letter.  Include in the heading the following details:</w:t>
      </w:r>
    </w:p>
    <w:p w14:paraId="67D191D0" w14:textId="77777777" w:rsidR="00A94AA8" w:rsidRPr="008C6448" w:rsidRDefault="00A94AA8" w:rsidP="00A94AA8">
      <w:pPr>
        <w:pStyle w:val="Sample"/>
      </w:pPr>
      <w:r w:rsidRPr="00FB212B">
        <w:fldChar w:fldCharType="begin">
          <w:ffData>
            <w:name w:val="Text15"/>
            <w:enabled/>
            <w:calcOnExit w:val="0"/>
            <w:textInput>
              <w:default w:val="[Date]"/>
            </w:textInput>
          </w:ffData>
        </w:fldChar>
      </w:r>
      <w:bookmarkStart w:id="0" w:name="Text15"/>
      <w:r w:rsidRPr="00FB212B">
        <w:instrText xml:space="preserve"> FORMTEXT </w:instrText>
      </w:r>
      <w:r w:rsidRPr="00FB212B">
        <w:fldChar w:fldCharType="separate"/>
      </w:r>
      <w:r w:rsidRPr="00FB212B">
        <w:rPr>
          <w:noProof/>
        </w:rPr>
        <w:t>[Date]</w:t>
      </w:r>
      <w:r w:rsidRPr="00FB212B">
        <w:fldChar w:fldCharType="end"/>
      </w:r>
      <w:bookmarkEnd w:id="0"/>
    </w:p>
    <w:p w14:paraId="6DD3C61B" w14:textId="77777777" w:rsidR="00A94AA8" w:rsidRPr="008C6448" w:rsidRDefault="008145F4" w:rsidP="00A94AA8">
      <w:pPr>
        <w:pStyle w:val="Sample"/>
        <w:contextualSpacing/>
      </w:pPr>
      <w:r>
        <w:t>To:</w:t>
      </w:r>
      <w:r>
        <w:tab/>
      </w:r>
      <w:r>
        <w:tab/>
      </w:r>
      <w:r w:rsidR="00A94AA8">
        <w:t>Student Name</w:t>
      </w:r>
      <w:r w:rsidR="00221FA9">
        <w:tab/>
      </w:r>
      <w:r w:rsidR="00221FA9">
        <w:tab/>
      </w:r>
      <w:r w:rsidR="00221FA9">
        <w:tab/>
        <w:t xml:space="preserve">And to: </w:t>
      </w:r>
      <w:r w:rsidR="00221FA9">
        <w:tab/>
        <w:t>Respondent Name</w:t>
      </w:r>
    </w:p>
    <w:p w14:paraId="7063E913" w14:textId="77777777" w:rsidR="00A94AA8" w:rsidRDefault="008145F4" w:rsidP="00A94AA8">
      <w:pPr>
        <w:pStyle w:val="Sample"/>
      </w:pPr>
      <w:r>
        <w:tab/>
      </w:r>
      <w:r>
        <w:tab/>
      </w:r>
      <w:r w:rsidR="00A94AA8" w:rsidRPr="008C6448">
        <w:t>Student Address</w:t>
      </w:r>
      <w:r w:rsidR="00221FA9">
        <w:tab/>
      </w:r>
      <w:r w:rsidR="00221FA9">
        <w:tab/>
      </w:r>
      <w:r w:rsidR="00221FA9">
        <w:tab/>
      </w:r>
      <w:r w:rsidR="00221FA9">
        <w:tab/>
      </w:r>
      <w:r w:rsidR="00221FA9">
        <w:tab/>
        <w:t>Respondent Address</w:t>
      </w:r>
    </w:p>
    <w:p w14:paraId="43F17410" w14:textId="77777777" w:rsidR="008145F4" w:rsidRDefault="008145F4" w:rsidP="00221FA9">
      <w:pPr>
        <w:pStyle w:val="Sample"/>
        <w:jc w:val="left"/>
      </w:pPr>
      <w:r>
        <w:t>And to:</w:t>
      </w:r>
      <w:r>
        <w:tab/>
        <w:t>Advocate or Spokesperson</w:t>
      </w:r>
      <w:r>
        <w:br/>
      </w:r>
      <w:r w:rsidR="00221FA9">
        <w:tab/>
      </w:r>
      <w:r w:rsidR="00221FA9">
        <w:tab/>
        <w:t>Address</w:t>
      </w:r>
      <w:r>
        <w:tab/>
      </w:r>
    </w:p>
    <w:p w14:paraId="20FE74E3" w14:textId="77777777" w:rsidR="00A94AA8" w:rsidRPr="008C6448" w:rsidRDefault="00A94AA8" w:rsidP="00A94AA8">
      <w:pPr>
        <w:pStyle w:val="Sample"/>
      </w:pPr>
      <w:r w:rsidRPr="008C6448">
        <w:t>Student Number</w:t>
      </w:r>
    </w:p>
    <w:p w14:paraId="5CD6F198" w14:textId="77777777" w:rsidR="00A94AA8" w:rsidRPr="008C6448" w:rsidRDefault="00A94AA8" w:rsidP="00A94AA8">
      <w:pPr>
        <w:pStyle w:val="Sample"/>
      </w:pPr>
      <w:r w:rsidRPr="008C6448">
        <w:t>Delivery O</w:t>
      </w:r>
      <w:r>
        <w:t>ption</w:t>
      </w:r>
      <w:r w:rsidRPr="008C6448">
        <w:t xml:space="preserve"> (e.g. registered mail, pdf letter via UofM email and hard copy via mail)</w:t>
      </w:r>
    </w:p>
    <w:p w14:paraId="3CFF38D9" w14:textId="77777777" w:rsidR="00A94AA8" w:rsidRDefault="00A94AA8" w:rsidP="00A94AA8">
      <w:pPr>
        <w:pStyle w:val="Sample"/>
      </w:pPr>
      <w:r w:rsidRPr="008C6448">
        <w:t>Dear ___________:</w:t>
      </w:r>
    </w:p>
    <w:p w14:paraId="2634B480" w14:textId="77777777" w:rsidR="00A94AA8" w:rsidRPr="008C6448" w:rsidRDefault="00A94AA8" w:rsidP="00A94AA8">
      <w:pPr>
        <w:pStyle w:val="Sample"/>
      </w:pPr>
      <w:r>
        <w:t>Re:</w:t>
      </w:r>
      <w:r>
        <w:tab/>
      </w:r>
      <w:r w:rsidR="00FD1D8E">
        <w:t>An appeal by Student Name submitted on</w:t>
      </w:r>
      <w:r>
        <w:t xml:space="preserve"> </w:t>
      </w:r>
      <w:r>
        <w:fldChar w:fldCharType="begin">
          <w:ffData>
            <w:name w:val="Text16"/>
            <w:enabled/>
            <w:calcOnExit w:val="0"/>
            <w:textInput>
              <w:default w:val="[date]"/>
            </w:textInput>
          </w:ffData>
        </w:fldChar>
      </w:r>
      <w:bookmarkStart w:id="1" w:name="Text16"/>
      <w:r>
        <w:instrText xml:space="preserve"> FORMTEXT </w:instrText>
      </w:r>
      <w:r>
        <w:fldChar w:fldCharType="separate"/>
      </w:r>
      <w:r>
        <w:rPr>
          <w:noProof/>
        </w:rPr>
        <w:t>[date]</w:t>
      </w:r>
      <w:r>
        <w:fldChar w:fldCharType="end"/>
      </w:r>
      <w:bookmarkEnd w:id="1"/>
    </w:p>
    <w:p w14:paraId="4EFD59E8" w14:textId="77777777" w:rsidR="00A94AA8" w:rsidRDefault="0073428A" w:rsidP="00A94AA8">
      <w:pPr>
        <w:pStyle w:val="Heading1"/>
      </w:pPr>
      <w:r>
        <w:t>Summarize</w:t>
      </w:r>
      <w:r w:rsidR="00EB33BC">
        <w:t xml:space="preserve"> the matter being appealed</w:t>
      </w:r>
      <w:r w:rsidR="00A94AA8">
        <w:t>:</w:t>
      </w:r>
    </w:p>
    <w:p w14:paraId="686EF717" w14:textId="77777777" w:rsidR="00EB33BC" w:rsidRDefault="00EB33BC" w:rsidP="0073428A">
      <w:pPr>
        <w:pStyle w:val="Sample"/>
      </w:pPr>
      <w:r>
        <w:t>A panel of the Name of Committee (“the Panel”), met on [</w:t>
      </w:r>
      <w:r w:rsidRPr="00EB33BC">
        <w:rPr>
          <w:highlight w:val="lightGray"/>
        </w:rPr>
        <w:t>Date of appeal hearing</w:t>
      </w:r>
      <w:r>
        <w:t>] to hear an appeal submitted by Student Name (“the Appellant”) against the decision of the Decision Maker (“the Respondent”) dated [</w:t>
      </w:r>
      <w:r>
        <w:rPr>
          <w:highlight w:val="lightGray"/>
        </w:rPr>
        <w:t>Date of decision l</w:t>
      </w:r>
      <w:r w:rsidRPr="00EB33BC">
        <w:rPr>
          <w:highlight w:val="lightGray"/>
        </w:rPr>
        <w:t>etter</w:t>
      </w:r>
      <w:r>
        <w:t xml:space="preserve">] appealed to deny the Appellant restate issue being appealed. </w:t>
      </w:r>
    </w:p>
    <w:p w14:paraId="040A1715" w14:textId="77777777" w:rsidR="00EB33BC" w:rsidRDefault="00EB33BC" w:rsidP="0073428A">
      <w:pPr>
        <w:pStyle w:val="Sample"/>
      </w:pPr>
      <w:r>
        <w:t>The Appellant based his/her appeal on:</w:t>
      </w:r>
    </w:p>
    <w:p w14:paraId="12243F6C" w14:textId="77777777" w:rsidR="00EB33BC" w:rsidRDefault="00EB33BC" w:rsidP="00EB33BC">
      <w:pPr>
        <w:pStyle w:val="Sample"/>
        <w:numPr>
          <w:ilvl w:val="0"/>
          <w:numId w:val="15"/>
        </w:numPr>
      </w:pPr>
      <w:r>
        <w:t>State grounds for the appeal. There may be more than one ground.</w:t>
      </w:r>
      <w:r w:rsidR="00221FA9">
        <w:t xml:space="preserve"> Refer to written appeal submission for this information.</w:t>
      </w:r>
    </w:p>
    <w:p w14:paraId="13A1CDF5" w14:textId="77777777" w:rsidR="00EB33BC" w:rsidRDefault="00EB33BC" w:rsidP="0073428A">
      <w:pPr>
        <w:pStyle w:val="Sample"/>
      </w:pPr>
    </w:p>
    <w:p w14:paraId="4166DA90" w14:textId="77777777" w:rsidR="00DB60F1" w:rsidRDefault="00EB33BC" w:rsidP="00DB60F1">
      <w:pPr>
        <w:pStyle w:val="Heading1"/>
      </w:pPr>
      <w:r>
        <w:t>Summarize the position of the Appellant, including pertinent details from the Appellant’s written submission, and from their oral submission at the hearing, if any.</w:t>
      </w:r>
    </w:p>
    <w:p w14:paraId="21DBA6BF" w14:textId="77777777" w:rsidR="00A94AA8" w:rsidRDefault="00EB33BC" w:rsidP="00A94AA8">
      <w:pPr>
        <w:pStyle w:val="Heading1"/>
      </w:pPr>
      <w:r>
        <w:t>Summarize the position of the Respondent, including pertinent details from the Respondent’s written submission, and from their oral submission at the hearing, if any</w:t>
      </w:r>
      <w:r w:rsidR="00B63E39">
        <w:t>.</w:t>
      </w:r>
    </w:p>
    <w:p w14:paraId="0298BE77" w14:textId="77777777" w:rsidR="00A94AA8" w:rsidRDefault="00EB33BC" w:rsidP="00A94AA8">
      <w:pPr>
        <w:pStyle w:val="Heading1"/>
      </w:pPr>
      <w:r>
        <w:t>Summarize the factors that led to the decision. It may be helpful to consider the comments made</w:t>
      </w:r>
      <w:r w:rsidR="00221FA9">
        <w:t xml:space="preserve"> by the Panel</w:t>
      </w:r>
      <w:r>
        <w:t xml:space="preserve"> for each of the grounds of the appeal. Include reference to any policies or procedures which were followed in making the decision and how they applied to the facts. </w:t>
      </w:r>
      <w:r w:rsidR="008145F4">
        <w:t>Include reference to the right to appeal</w:t>
      </w:r>
      <w:r w:rsidR="00FB212B">
        <w:t xml:space="preserve">, number of days to submit appeal, appeal policy and procedure </w:t>
      </w:r>
      <w:r w:rsidR="008145F4">
        <w:t>and the s</w:t>
      </w:r>
      <w:r w:rsidR="00757862">
        <w:t>ervices provided by Student Advocacy</w:t>
      </w:r>
      <w:r w:rsidR="008145F4">
        <w:t xml:space="preserve">. </w:t>
      </w:r>
    </w:p>
    <w:p w14:paraId="38CF7CE0" w14:textId="77777777" w:rsidR="00316FE6" w:rsidRDefault="00EB33BC" w:rsidP="00316FE6">
      <w:pPr>
        <w:pStyle w:val="Sample"/>
      </w:pPr>
      <w:r>
        <w:t>The Committee carefully considered the written submissions and oral arguments of the Appellant and the Respondent and had the opportunity to ask questions of both parties</w:t>
      </w:r>
      <w:r w:rsidR="00316FE6" w:rsidRPr="00B56BBE">
        <w:t>.</w:t>
      </w:r>
    </w:p>
    <w:p w14:paraId="0AF66636" w14:textId="77777777" w:rsidR="00221FA9" w:rsidRDefault="00221FA9" w:rsidP="00316FE6">
      <w:pPr>
        <w:pStyle w:val="Sample"/>
      </w:pPr>
      <w:r>
        <w:t>Summary of factors and decision</w:t>
      </w:r>
      <w:r w:rsidR="00FB212B">
        <w:t>.</w:t>
      </w:r>
    </w:p>
    <w:p w14:paraId="29BBDF04" w14:textId="77777777" w:rsidR="00221FA9" w:rsidRDefault="00221FA9" w:rsidP="00316FE6">
      <w:pPr>
        <w:pStyle w:val="Sample"/>
      </w:pPr>
      <w:r>
        <w:t>It is therefore the decision of the Committee to grant/deny the Appellant’s appeal.</w:t>
      </w:r>
    </w:p>
    <w:p w14:paraId="2767552D" w14:textId="77777777" w:rsidR="00221FA9" w:rsidRPr="00FB212B" w:rsidRDefault="00757862" w:rsidP="00316FE6">
      <w:pPr>
        <w:pStyle w:val="Sample"/>
        <w:rPr>
          <w:b/>
          <w:i w:val="0"/>
        </w:rPr>
      </w:pPr>
      <w:r w:rsidRPr="00FB212B">
        <w:rPr>
          <w:b/>
          <w:i w:val="0"/>
        </w:rPr>
        <w:t>If denied, include the following:</w:t>
      </w:r>
    </w:p>
    <w:p w14:paraId="423B6615" w14:textId="77777777" w:rsidR="00C8713C" w:rsidRDefault="00E96AC5" w:rsidP="00316FE6">
      <w:pPr>
        <w:pStyle w:val="Sample"/>
      </w:pPr>
      <w:r>
        <w:t>You do have the right to appeal this decision, and if you wish to do so, you can submit a</w:t>
      </w:r>
      <w:r w:rsidR="00FB212B">
        <w:t>n appeal to the [COMMITTEE] within [X]</w:t>
      </w:r>
      <w:r>
        <w:t xml:space="preserve"> working days of the date of this letter. You may wish to contact Student Advocacy, 520 University Centre (204-474-7423) for advice and assistance</w:t>
      </w:r>
      <w:r w:rsidR="00FB212B">
        <w:t>. A copy of the [RELEVANT APPEAL POLICY AND/OR PROCEDURE]</w:t>
      </w:r>
      <w:r>
        <w:t xml:space="preserve"> can be o</w:t>
      </w:r>
      <w:r w:rsidR="00FB212B">
        <w:t>btained from [OFFICE NAME] or online at [LINK]</w:t>
      </w:r>
      <w:r>
        <w:t xml:space="preserve">. </w:t>
      </w:r>
    </w:p>
    <w:p w14:paraId="7BC7F916" w14:textId="77777777" w:rsidR="00221FA9" w:rsidRDefault="00221FA9" w:rsidP="00316FE6">
      <w:pPr>
        <w:pStyle w:val="Sample"/>
      </w:pPr>
    </w:p>
    <w:p w14:paraId="41ABA971" w14:textId="77777777" w:rsidR="00A94AA8" w:rsidRDefault="00A94AA8" w:rsidP="00A94AA8">
      <w:pPr>
        <w:pStyle w:val="Heading1"/>
      </w:pPr>
      <w:r>
        <w:t>Sign letter and identify where copies are sent:</w:t>
      </w:r>
    </w:p>
    <w:p w14:paraId="719035FB" w14:textId="77777777" w:rsidR="00A94AA8" w:rsidRDefault="00A94AA8" w:rsidP="00A94AA8">
      <w:pPr>
        <w:pStyle w:val="Sample"/>
      </w:pPr>
      <w:r>
        <w:t>Yours truly,</w:t>
      </w:r>
    </w:p>
    <w:p w14:paraId="4473C788" w14:textId="77777777" w:rsidR="00A94AA8" w:rsidRDefault="00A94AA8" w:rsidP="00A94AA8">
      <w:pPr>
        <w:pStyle w:val="Sample"/>
      </w:pPr>
    </w:p>
    <w:p w14:paraId="28BA953C" w14:textId="77777777" w:rsidR="00A94AA8" w:rsidRDefault="00A94AA8" w:rsidP="00A94AA8">
      <w:pPr>
        <w:pStyle w:val="Sample"/>
        <w:contextualSpacing/>
      </w:pPr>
      <w:r>
        <w:fldChar w:fldCharType="begin">
          <w:ffData>
            <w:name w:val="Text9"/>
            <w:enabled/>
            <w:calcOnExit w:val="0"/>
            <w:textInput>
              <w:default w:val="[Your name]"/>
            </w:textInput>
          </w:ffData>
        </w:fldChar>
      </w:r>
      <w:bookmarkStart w:id="2" w:name="Text9"/>
      <w:r>
        <w:instrText xml:space="preserve"> FORMTEXT </w:instrText>
      </w:r>
      <w:r>
        <w:fldChar w:fldCharType="separate"/>
      </w:r>
      <w:r>
        <w:rPr>
          <w:noProof/>
        </w:rPr>
        <w:t>[Your name]</w:t>
      </w:r>
      <w:r>
        <w:fldChar w:fldCharType="end"/>
      </w:r>
      <w:bookmarkEnd w:id="2"/>
    </w:p>
    <w:p w14:paraId="18FBD6B2" w14:textId="77777777" w:rsidR="00A94AA8" w:rsidRDefault="00A94AA8" w:rsidP="00A94AA8">
      <w:pPr>
        <w:pStyle w:val="Sample"/>
      </w:pPr>
      <w:r>
        <w:fldChar w:fldCharType="begin">
          <w:ffData>
            <w:name w:val="Text10"/>
            <w:enabled/>
            <w:calcOnExit w:val="0"/>
            <w:textInput>
              <w:default w:val="[Your title]"/>
            </w:textInput>
          </w:ffData>
        </w:fldChar>
      </w:r>
      <w:bookmarkStart w:id="3" w:name="Text10"/>
      <w:r>
        <w:instrText xml:space="preserve"> FORMTEXT </w:instrText>
      </w:r>
      <w:r>
        <w:fldChar w:fldCharType="separate"/>
      </w:r>
      <w:r>
        <w:rPr>
          <w:noProof/>
        </w:rPr>
        <w:t>[Your title]</w:t>
      </w:r>
      <w:r>
        <w:fldChar w:fldCharType="end"/>
      </w:r>
      <w:bookmarkEnd w:id="3"/>
    </w:p>
    <w:p w14:paraId="10683179" w14:textId="1DA0E179" w:rsidR="00A94AA8" w:rsidRDefault="00A94AA8" w:rsidP="00A94AA8">
      <w:pPr>
        <w:pStyle w:val="Sample"/>
        <w:contextualSpacing/>
      </w:pPr>
      <w:r>
        <w:t>cc.</w:t>
      </w:r>
      <w:r>
        <w:tab/>
        <w:t>Vice-Provost (Students)</w:t>
      </w:r>
      <w:r w:rsidR="009E4ACD">
        <w:t xml:space="preserve"> (If discipline appeal)</w:t>
      </w:r>
    </w:p>
    <w:p w14:paraId="083EBB63" w14:textId="08196E3B" w:rsidR="00A94AA8" w:rsidRDefault="00996BAC" w:rsidP="00996BAC">
      <w:pPr>
        <w:pStyle w:val="Sample"/>
        <w:ind w:left="720"/>
        <w:contextualSpacing/>
      </w:pPr>
      <w:r>
        <w:t>University</w:t>
      </w:r>
      <w:r w:rsidR="00A94AA8">
        <w:t xml:space="preserve"> Registrar</w:t>
      </w:r>
      <w:r>
        <w:t xml:space="preserve"> &amp; Executive Director of Enrolment Services </w:t>
      </w:r>
      <w:r w:rsidR="009E4ACD">
        <w:t>(if discipline appeal)</w:t>
      </w:r>
    </w:p>
    <w:p w14:paraId="5A56C69E" w14:textId="27B278CE" w:rsidR="00A94AA8" w:rsidRPr="00A10C61" w:rsidRDefault="00A94AA8" w:rsidP="00A94AA8">
      <w:pPr>
        <w:pStyle w:val="Sample"/>
      </w:pPr>
      <w:r>
        <w:tab/>
      </w:r>
      <w:r>
        <w:fldChar w:fldCharType="begin">
          <w:ffData>
            <w:name w:val="Text11"/>
            <w:enabled/>
            <w:calcOnExit w:val="0"/>
            <w:textInput/>
          </w:ffData>
        </w:fldChar>
      </w:r>
      <w:bookmarkStart w:id="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r>
        <w:fldChar w:fldCharType="begin">
          <w:ffData>
            <w:name w:val="Text13"/>
            <w:enabled/>
            <w:calcOnExit w:val="0"/>
            <w:textInput>
              <w:default w:val="[Dean or Department Head]"/>
            </w:textInput>
          </w:ffData>
        </w:fldChar>
      </w:r>
      <w:bookmarkStart w:id="5" w:name="Text13"/>
      <w:r>
        <w:instrText xml:space="preserve"> FORMTEXT </w:instrText>
      </w:r>
      <w:r>
        <w:fldChar w:fldCharType="separate"/>
      </w:r>
      <w:r>
        <w:rPr>
          <w:noProof/>
        </w:rPr>
        <w:t>[Dean or Department Head]</w:t>
      </w:r>
      <w:r>
        <w:fldChar w:fldCharType="end"/>
      </w:r>
      <w:bookmarkEnd w:id="5"/>
      <w:r>
        <w:t xml:space="preserve">, </w:t>
      </w:r>
      <w:r>
        <w:fldChar w:fldCharType="begin">
          <w:ffData>
            <w:name w:val="Text12"/>
            <w:enabled/>
            <w:calcOnExit w:val="0"/>
            <w:textInput>
              <w:default w:val="[Faculty/Department of Registration]"/>
            </w:textInput>
          </w:ffData>
        </w:fldChar>
      </w:r>
      <w:bookmarkStart w:id="6" w:name="Text12"/>
      <w:r>
        <w:instrText xml:space="preserve"> FORMTEXT </w:instrText>
      </w:r>
      <w:r>
        <w:fldChar w:fldCharType="separate"/>
      </w:r>
      <w:r>
        <w:rPr>
          <w:noProof/>
        </w:rPr>
        <w:t>[Faculty/Department of Registration]</w:t>
      </w:r>
      <w:r>
        <w:fldChar w:fldCharType="end"/>
      </w:r>
      <w:bookmarkEnd w:id="6"/>
    </w:p>
    <w:sectPr w:rsidR="00A94AA8" w:rsidRPr="00A10C61">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B0E7" w14:textId="77777777" w:rsidR="00A94AA8" w:rsidRDefault="00A94AA8" w:rsidP="00782EF8">
      <w:r>
        <w:separator/>
      </w:r>
    </w:p>
  </w:endnote>
  <w:endnote w:type="continuationSeparator" w:id="0">
    <w:p w14:paraId="0F138731" w14:textId="77777777" w:rsidR="00A94AA8" w:rsidRDefault="00A94AA8" w:rsidP="0078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97C3" w14:textId="39993D84" w:rsidR="00966996" w:rsidRDefault="00996BAC">
    <w:pPr>
      <w:pStyle w:val="Footer"/>
    </w:pPr>
    <w:r>
      <w:t>June 2022</w:t>
    </w:r>
    <w:r w:rsidR="00966996">
      <w:tab/>
    </w:r>
  </w:p>
  <w:p w14:paraId="5835EC54" w14:textId="77777777" w:rsidR="0005307B" w:rsidRDefault="0010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734A" w14:textId="77777777" w:rsidR="00A94AA8" w:rsidRDefault="00A94AA8" w:rsidP="00782EF8">
      <w:r>
        <w:separator/>
      </w:r>
    </w:p>
  </w:footnote>
  <w:footnote w:type="continuationSeparator" w:id="0">
    <w:p w14:paraId="4218E19C" w14:textId="77777777" w:rsidR="00A94AA8" w:rsidRDefault="00A94AA8" w:rsidP="0078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A10B" w14:textId="77777777" w:rsidR="0005307B" w:rsidRDefault="001013B2">
    <w:pPr>
      <w:pStyle w:val="Header"/>
    </w:pPr>
    <w:r>
      <w:rPr>
        <w:noProof/>
      </w:rPr>
      <w:pict w14:anchorId="44E81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3" o:sp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1D91" w14:textId="77777777" w:rsidR="0005307B" w:rsidRDefault="001013B2">
    <w:pPr>
      <w:pStyle w:val="Header"/>
    </w:pPr>
    <w:r>
      <w:rPr>
        <w:noProof/>
      </w:rPr>
      <w:pict w14:anchorId="16251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4" o:spid="_x0000_s2051"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2E75" w14:textId="77777777" w:rsidR="0005307B" w:rsidRDefault="001013B2">
    <w:pPr>
      <w:pStyle w:val="Header"/>
    </w:pPr>
    <w:r>
      <w:rPr>
        <w:noProof/>
      </w:rPr>
      <w:pict w14:anchorId="289B3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F52"/>
    <w:multiLevelType w:val="hybridMultilevel"/>
    <w:tmpl w:val="CA4A1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5833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806BDB"/>
    <w:multiLevelType w:val="hybridMultilevel"/>
    <w:tmpl w:val="9806B7E2"/>
    <w:lvl w:ilvl="0" w:tplc="FBC44734">
      <w:start w:val="1"/>
      <w:numFmt w:val="upperLetter"/>
      <w:pStyle w:val="Preamb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42972"/>
    <w:multiLevelType w:val="multilevel"/>
    <w:tmpl w:val="85DA8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08523C"/>
    <w:multiLevelType w:val="hybridMultilevel"/>
    <w:tmpl w:val="C4662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881C76"/>
    <w:multiLevelType w:val="multilevel"/>
    <w:tmpl w:val="9294DD30"/>
    <w:lvl w:ilvl="0">
      <w:start w:val="1"/>
      <w:numFmt w:val="bullet"/>
      <w:lvlText w:val=""/>
      <w:lvlJc w:val="left"/>
      <w:pPr>
        <w:ind w:left="720" w:hanging="720"/>
      </w:pPr>
      <w:rPr>
        <w:rFonts w:ascii="Symbol" w:hAnsi="Symbol"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E382B49"/>
    <w:multiLevelType w:val="multilevel"/>
    <w:tmpl w:val="9294DD30"/>
    <w:lvl w:ilvl="0">
      <w:start w:val="1"/>
      <w:numFmt w:val="bullet"/>
      <w:lvlText w:val=""/>
      <w:lvlJc w:val="left"/>
      <w:pPr>
        <w:ind w:left="720" w:hanging="720"/>
      </w:pPr>
      <w:rPr>
        <w:rFonts w:ascii="Symbol" w:hAnsi="Symbol"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B772E12"/>
    <w:multiLevelType w:val="multilevel"/>
    <w:tmpl w:val="CB90F70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6E55105C"/>
    <w:multiLevelType w:val="multilevel"/>
    <w:tmpl w:val="B4A4977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Roman"/>
      <w:pStyle w:val="Heading3"/>
      <w:lvlText w:val="(%3)"/>
      <w:lvlJc w:val="left"/>
      <w:pPr>
        <w:tabs>
          <w:tab w:val="num" w:pos="1440"/>
        </w:tabs>
        <w:ind w:left="2160" w:hanging="720"/>
      </w:pPr>
      <w:rPr>
        <w:rFonts w:hint="default"/>
      </w:rPr>
    </w:lvl>
    <w:lvl w:ilvl="3">
      <w:start w:val="1"/>
      <w:numFmt w:val="upperLetter"/>
      <w:pStyle w:val="Heading4"/>
      <w:lvlText w:val="(%4)"/>
      <w:lvlJc w:val="left"/>
      <w:pPr>
        <w:tabs>
          <w:tab w:val="num" w:pos="2160"/>
        </w:tabs>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3322545">
    <w:abstractNumId w:val="8"/>
  </w:num>
  <w:num w:numId="2" w16cid:durableId="1862743470">
    <w:abstractNumId w:val="2"/>
  </w:num>
  <w:num w:numId="3" w16cid:durableId="1827628690">
    <w:abstractNumId w:val="8"/>
  </w:num>
  <w:num w:numId="4" w16cid:durableId="54133427">
    <w:abstractNumId w:val="8"/>
  </w:num>
  <w:num w:numId="5" w16cid:durableId="1577932577">
    <w:abstractNumId w:val="8"/>
  </w:num>
  <w:num w:numId="6" w16cid:durableId="74984409">
    <w:abstractNumId w:val="8"/>
  </w:num>
  <w:num w:numId="7" w16cid:durableId="1940945458">
    <w:abstractNumId w:val="8"/>
  </w:num>
  <w:num w:numId="8" w16cid:durableId="1342929038">
    <w:abstractNumId w:val="2"/>
  </w:num>
  <w:num w:numId="9" w16cid:durableId="764813227">
    <w:abstractNumId w:val="4"/>
  </w:num>
  <w:num w:numId="10" w16cid:durableId="1863474095">
    <w:abstractNumId w:val="6"/>
  </w:num>
  <w:num w:numId="11" w16cid:durableId="1561592074">
    <w:abstractNumId w:val="5"/>
  </w:num>
  <w:num w:numId="12" w16cid:durableId="1071082202">
    <w:abstractNumId w:val="3"/>
  </w:num>
  <w:num w:numId="13" w16cid:durableId="405297991">
    <w:abstractNumId w:val="1"/>
  </w:num>
  <w:num w:numId="14" w16cid:durableId="108207317">
    <w:abstractNumId w:val="7"/>
  </w:num>
  <w:num w:numId="15" w16cid:durableId="57535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AA8"/>
    <w:rsid w:val="000002ED"/>
    <w:rsid w:val="000A5F71"/>
    <w:rsid w:val="000C4807"/>
    <w:rsid w:val="001013B2"/>
    <w:rsid w:val="00192F43"/>
    <w:rsid w:val="00221FA9"/>
    <w:rsid w:val="00255C1A"/>
    <w:rsid w:val="00276CFC"/>
    <w:rsid w:val="002D7865"/>
    <w:rsid w:val="00305CBC"/>
    <w:rsid w:val="00316FE6"/>
    <w:rsid w:val="003418F7"/>
    <w:rsid w:val="003A0738"/>
    <w:rsid w:val="003B632C"/>
    <w:rsid w:val="00402F5B"/>
    <w:rsid w:val="0041432C"/>
    <w:rsid w:val="00437FEB"/>
    <w:rsid w:val="00482F09"/>
    <w:rsid w:val="004C1AD4"/>
    <w:rsid w:val="004F6157"/>
    <w:rsid w:val="00594007"/>
    <w:rsid w:val="005A73B3"/>
    <w:rsid w:val="005B00BA"/>
    <w:rsid w:val="005D4BA7"/>
    <w:rsid w:val="005E4358"/>
    <w:rsid w:val="006530DC"/>
    <w:rsid w:val="00671D5A"/>
    <w:rsid w:val="0068212C"/>
    <w:rsid w:val="006A6C3B"/>
    <w:rsid w:val="0073428A"/>
    <w:rsid w:val="00745916"/>
    <w:rsid w:val="00757862"/>
    <w:rsid w:val="00782EF8"/>
    <w:rsid w:val="00792F4A"/>
    <w:rsid w:val="007A6122"/>
    <w:rsid w:val="007E0D00"/>
    <w:rsid w:val="008025F7"/>
    <w:rsid w:val="008145F4"/>
    <w:rsid w:val="00845006"/>
    <w:rsid w:val="0088212C"/>
    <w:rsid w:val="008F711D"/>
    <w:rsid w:val="00966996"/>
    <w:rsid w:val="00983893"/>
    <w:rsid w:val="00996BAC"/>
    <w:rsid w:val="009A2AC1"/>
    <w:rsid w:val="009E4ACD"/>
    <w:rsid w:val="00A10A30"/>
    <w:rsid w:val="00A367B8"/>
    <w:rsid w:val="00A62E40"/>
    <w:rsid w:val="00A67ED8"/>
    <w:rsid w:val="00A855EA"/>
    <w:rsid w:val="00A94AA8"/>
    <w:rsid w:val="00AC3F9E"/>
    <w:rsid w:val="00B0645D"/>
    <w:rsid w:val="00B63E39"/>
    <w:rsid w:val="00BC6A84"/>
    <w:rsid w:val="00C8713C"/>
    <w:rsid w:val="00CF0C65"/>
    <w:rsid w:val="00D1316A"/>
    <w:rsid w:val="00D13ACC"/>
    <w:rsid w:val="00D155D9"/>
    <w:rsid w:val="00D51469"/>
    <w:rsid w:val="00D52235"/>
    <w:rsid w:val="00DB60F1"/>
    <w:rsid w:val="00DD771F"/>
    <w:rsid w:val="00E448B9"/>
    <w:rsid w:val="00E96AC5"/>
    <w:rsid w:val="00EB33BC"/>
    <w:rsid w:val="00F54FD2"/>
    <w:rsid w:val="00FB212B"/>
    <w:rsid w:val="00FD1D8E"/>
    <w:rsid w:val="00FD7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185214"/>
  <w15:docId w15:val="{9FC80B56-BE53-4395-AB22-C0218698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AA8"/>
    <w:pPr>
      <w:jc w:val="both"/>
    </w:pPr>
    <w:rPr>
      <w:rFonts w:ascii="Arial" w:hAnsi="Arial"/>
      <w:szCs w:val="22"/>
      <w:lang w:val="en-US"/>
    </w:rPr>
  </w:style>
  <w:style w:type="paragraph" w:styleId="Heading1">
    <w:name w:val="heading 1"/>
    <w:basedOn w:val="Normal"/>
    <w:next w:val="Normal"/>
    <w:link w:val="Heading1Char"/>
    <w:qFormat/>
    <w:rsid w:val="0073428A"/>
    <w:pPr>
      <w:keepNext/>
      <w:keepLines/>
      <w:numPr>
        <w:numId w:val="1"/>
      </w:numPr>
      <w:spacing w:after="240"/>
      <w:outlineLvl w:val="0"/>
    </w:pPr>
    <w:rPr>
      <w:rFonts w:eastAsiaTheme="majorEastAsia" w:cstheme="majorBidi"/>
      <w:b/>
      <w:bCs/>
      <w:szCs w:val="28"/>
    </w:rPr>
  </w:style>
  <w:style w:type="paragraph" w:styleId="Heading2">
    <w:name w:val="heading 2"/>
    <w:basedOn w:val="Normal"/>
    <w:next w:val="Normal"/>
    <w:link w:val="Heading2Char"/>
    <w:qFormat/>
    <w:rsid w:val="005D4BA7"/>
    <w:pPr>
      <w:numPr>
        <w:ilvl w:val="1"/>
        <w:numId w:val="1"/>
      </w:numPr>
      <w:spacing w:after="240"/>
      <w:outlineLvl w:val="1"/>
    </w:pPr>
    <w:rPr>
      <w:rFonts w:eastAsiaTheme="majorEastAsia" w:cstheme="majorBidi"/>
      <w:bCs/>
      <w:szCs w:val="26"/>
    </w:rPr>
  </w:style>
  <w:style w:type="paragraph" w:styleId="Heading3">
    <w:name w:val="heading 3"/>
    <w:basedOn w:val="Normal"/>
    <w:next w:val="Normal"/>
    <w:link w:val="Heading3Char"/>
    <w:qFormat/>
    <w:rsid w:val="005D4BA7"/>
    <w:pPr>
      <w:numPr>
        <w:ilvl w:val="2"/>
        <w:numId w:val="1"/>
      </w:numPr>
      <w:spacing w:after="240"/>
      <w:outlineLvl w:val="2"/>
    </w:pPr>
    <w:rPr>
      <w:rFonts w:eastAsiaTheme="majorEastAsia" w:cstheme="majorBidi"/>
      <w:bCs/>
    </w:rPr>
  </w:style>
  <w:style w:type="paragraph" w:styleId="Heading4">
    <w:name w:val="heading 4"/>
    <w:basedOn w:val="Normal"/>
    <w:next w:val="Normal"/>
    <w:link w:val="Heading4Char"/>
    <w:qFormat/>
    <w:rsid w:val="005D4BA7"/>
    <w:pPr>
      <w:numPr>
        <w:ilvl w:val="3"/>
        <w:numId w:val="1"/>
      </w:numPr>
      <w:spacing w:after="240"/>
      <w:outlineLvl w:val="3"/>
    </w:pPr>
    <w:rPr>
      <w:rFonts w:eastAsiaTheme="majorEastAsia" w:cstheme="majorBidi"/>
      <w:bCs/>
      <w:iCs/>
    </w:rPr>
  </w:style>
  <w:style w:type="paragraph" w:styleId="Heading5">
    <w:name w:val="heading 5"/>
    <w:basedOn w:val="Normal"/>
    <w:link w:val="Heading5Char"/>
    <w:qFormat/>
    <w:rsid w:val="005D4BA7"/>
    <w:pPr>
      <w:numPr>
        <w:ilvl w:val="4"/>
        <w:numId w:val="1"/>
      </w:numPr>
      <w:spacing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28A"/>
    <w:rPr>
      <w:rFonts w:ascii="Arial" w:eastAsiaTheme="majorEastAsia" w:hAnsi="Arial" w:cstheme="majorBidi"/>
      <w:b/>
      <w:bCs/>
      <w:szCs w:val="28"/>
      <w:lang w:val="en-US"/>
    </w:rPr>
  </w:style>
  <w:style w:type="character" w:customStyle="1" w:styleId="Heading2Char">
    <w:name w:val="Heading 2 Char"/>
    <w:basedOn w:val="DefaultParagraphFont"/>
    <w:link w:val="Heading2"/>
    <w:rsid w:val="005D4BA7"/>
    <w:rPr>
      <w:rFonts w:ascii="Arial" w:eastAsiaTheme="majorEastAsia" w:hAnsi="Arial" w:cstheme="majorBidi"/>
      <w:bCs/>
      <w:szCs w:val="26"/>
      <w:lang w:val="en-US"/>
    </w:rPr>
  </w:style>
  <w:style w:type="character" w:customStyle="1" w:styleId="Heading3Char">
    <w:name w:val="Heading 3 Char"/>
    <w:basedOn w:val="DefaultParagraphFont"/>
    <w:link w:val="Heading3"/>
    <w:rsid w:val="005D4BA7"/>
    <w:rPr>
      <w:rFonts w:ascii="Arial" w:eastAsiaTheme="majorEastAsia" w:hAnsi="Arial" w:cstheme="majorBidi"/>
      <w:bCs/>
      <w:szCs w:val="22"/>
      <w:lang w:val="en-US"/>
    </w:rPr>
  </w:style>
  <w:style w:type="character" w:customStyle="1" w:styleId="Heading4Char">
    <w:name w:val="Heading 4 Char"/>
    <w:basedOn w:val="DefaultParagraphFont"/>
    <w:link w:val="Heading4"/>
    <w:rsid w:val="005D4BA7"/>
    <w:rPr>
      <w:rFonts w:ascii="Arial" w:eastAsiaTheme="majorEastAsia" w:hAnsi="Arial" w:cstheme="majorBidi"/>
      <w:bCs/>
      <w:iCs/>
      <w:szCs w:val="22"/>
      <w:lang w:val="en-US"/>
    </w:rPr>
  </w:style>
  <w:style w:type="character" w:customStyle="1" w:styleId="Heading5Char">
    <w:name w:val="Heading 5 Char"/>
    <w:basedOn w:val="DefaultParagraphFont"/>
    <w:link w:val="Heading5"/>
    <w:rsid w:val="005D4BA7"/>
    <w:rPr>
      <w:rFonts w:ascii="Arial" w:eastAsiaTheme="majorEastAsia" w:hAnsi="Arial" w:cstheme="majorBidi"/>
      <w:szCs w:val="22"/>
      <w:lang w:val="en-US"/>
    </w:rPr>
  </w:style>
  <w:style w:type="paragraph" w:styleId="BodyText">
    <w:name w:val="Body Text"/>
    <w:basedOn w:val="Normal"/>
    <w:link w:val="BodyTextChar"/>
    <w:rsid w:val="005D4BA7"/>
    <w:pPr>
      <w:spacing w:after="240"/>
    </w:pPr>
  </w:style>
  <w:style w:type="character" w:customStyle="1" w:styleId="BodyTextChar">
    <w:name w:val="Body Text Char"/>
    <w:basedOn w:val="DefaultParagraphFont"/>
    <w:link w:val="BodyText"/>
    <w:rsid w:val="005D4BA7"/>
  </w:style>
  <w:style w:type="paragraph" w:styleId="BodyText2">
    <w:name w:val="Body Text 2"/>
    <w:basedOn w:val="Normal"/>
    <w:link w:val="BodyText2Char"/>
    <w:rsid w:val="005D4BA7"/>
    <w:pPr>
      <w:spacing w:after="240"/>
      <w:ind w:left="1440"/>
    </w:pPr>
  </w:style>
  <w:style w:type="character" w:customStyle="1" w:styleId="BodyText2Char">
    <w:name w:val="Body Text 2 Char"/>
    <w:basedOn w:val="DefaultParagraphFont"/>
    <w:link w:val="BodyText2"/>
    <w:rsid w:val="005D4BA7"/>
  </w:style>
  <w:style w:type="paragraph" w:styleId="BodyText3">
    <w:name w:val="Body Text 3"/>
    <w:basedOn w:val="Normal"/>
    <w:link w:val="BodyText3Char"/>
    <w:rsid w:val="005D4BA7"/>
    <w:pPr>
      <w:spacing w:after="240"/>
      <w:ind w:left="2160"/>
    </w:pPr>
    <w:rPr>
      <w:szCs w:val="16"/>
    </w:rPr>
  </w:style>
  <w:style w:type="character" w:customStyle="1" w:styleId="BodyText3Char">
    <w:name w:val="Body Text 3 Char"/>
    <w:basedOn w:val="DefaultParagraphFont"/>
    <w:link w:val="BodyText3"/>
    <w:rsid w:val="005D4BA7"/>
    <w:rPr>
      <w:szCs w:val="16"/>
    </w:rPr>
  </w:style>
  <w:style w:type="paragraph" w:customStyle="1" w:styleId="BodyText1">
    <w:name w:val="Body Text 1"/>
    <w:basedOn w:val="Normal"/>
    <w:qFormat/>
    <w:rsid w:val="005D4BA7"/>
    <w:pPr>
      <w:spacing w:after="240"/>
      <w:ind w:left="720"/>
    </w:pPr>
  </w:style>
  <w:style w:type="paragraph" w:styleId="BlockText">
    <w:name w:val="Block Text"/>
    <w:basedOn w:val="BodyText"/>
    <w:rsid w:val="005D4BA7"/>
    <w:pPr>
      <w:ind w:left="1440" w:right="1440"/>
    </w:pPr>
  </w:style>
  <w:style w:type="paragraph" w:styleId="Title">
    <w:name w:val="Title"/>
    <w:basedOn w:val="BodyText"/>
    <w:next w:val="Normal"/>
    <w:link w:val="TitleChar"/>
    <w:qFormat/>
    <w:rsid w:val="005D4BA7"/>
    <w:pPr>
      <w:keepNext/>
      <w:spacing w:after="360"/>
      <w:jc w:val="center"/>
    </w:pPr>
    <w:rPr>
      <w:b/>
      <w:caps/>
      <w:sz w:val="28"/>
      <w:szCs w:val="28"/>
      <w:u w:val="single"/>
    </w:rPr>
  </w:style>
  <w:style w:type="character" w:customStyle="1" w:styleId="TitleChar">
    <w:name w:val="Title Char"/>
    <w:basedOn w:val="DefaultParagraphFont"/>
    <w:link w:val="Title"/>
    <w:rsid w:val="005D4BA7"/>
    <w:rPr>
      <w:b/>
      <w:caps/>
      <w:sz w:val="28"/>
      <w:szCs w:val="28"/>
      <w:u w:val="single"/>
    </w:rPr>
  </w:style>
  <w:style w:type="paragraph" w:styleId="Header">
    <w:name w:val="header"/>
    <w:basedOn w:val="Normal"/>
    <w:link w:val="HeaderChar"/>
    <w:unhideWhenUsed/>
    <w:rsid w:val="005D4BA7"/>
    <w:pPr>
      <w:tabs>
        <w:tab w:val="center" w:pos="4680"/>
        <w:tab w:val="right" w:pos="9360"/>
      </w:tabs>
    </w:pPr>
  </w:style>
  <w:style w:type="character" w:customStyle="1" w:styleId="HeaderChar">
    <w:name w:val="Header Char"/>
    <w:basedOn w:val="DefaultParagraphFont"/>
    <w:link w:val="Header"/>
    <w:rsid w:val="005D4BA7"/>
  </w:style>
  <w:style w:type="paragraph" w:styleId="Footer">
    <w:name w:val="footer"/>
    <w:basedOn w:val="Normal"/>
    <w:link w:val="FooterChar"/>
    <w:uiPriority w:val="99"/>
    <w:unhideWhenUsed/>
    <w:rsid w:val="005D4BA7"/>
    <w:pPr>
      <w:tabs>
        <w:tab w:val="center" w:pos="4680"/>
        <w:tab w:val="right" w:pos="9360"/>
      </w:tabs>
    </w:pPr>
  </w:style>
  <w:style w:type="character" w:customStyle="1" w:styleId="FooterChar">
    <w:name w:val="Footer Char"/>
    <w:basedOn w:val="DefaultParagraphFont"/>
    <w:link w:val="Footer"/>
    <w:uiPriority w:val="99"/>
    <w:rsid w:val="005D4BA7"/>
  </w:style>
  <w:style w:type="paragraph" w:customStyle="1" w:styleId="Preamble">
    <w:name w:val="Preamble"/>
    <w:basedOn w:val="Normal"/>
    <w:qFormat/>
    <w:rsid w:val="005D4BA7"/>
    <w:pPr>
      <w:numPr>
        <w:numId w:val="8"/>
      </w:numPr>
      <w:tabs>
        <w:tab w:val="left" w:pos="720"/>
      </w:tabs>
      <w:autoSpaceDE w:val="0"/>
      <w:autoSpaceDN w:val="0"/>
      <w:adjustRightInd w:val="0"/>
      <w:spacing w:after="240"/>
      <w:ind w:right="-720"/>
    </w:pPr>
  </w:style>
  <w:style w:type="paragraph" w:customStyle="1" w:styleId="Heading1Title">
    <w:name w:val="Heading 1 Title"/>
    <w:basedOn w:val="Normal"/>
    <w:link w:val="Heading1TitleChar"/>
    <w:rsid w:val="005D4BA7"/>
    <w:rPr>
      <w:rFonts w:eastAsia="Times New Roman" w:cs="Times New Roman"/>
      <w:b/>
      <w:szCs w:val="20"/>
    </w:rPr>
  </w:style>
  <w:style w:type="character" w:customStyle="1" w:styleId="Heading1TitleChar">
    <w:name w:val="Heading 1 Title Char"/>
    <w:basedOn w:val="DefaultParagraphFont"/>
    <w:link w:val="Heading1Title"/>
    <w:rsid w:val="005D4BA7"/>
    <w:rPr>
      <w:rFonts w:eastAsia="Times New Roman" w:cs="Times New Roman"/>
      <w:b/>
      <w:szCs w:val="20"/>
      <w:lang w:val="en-US"/>
    </w:rPr>
  </w:style>
  <w:style w:type="paragraph" w:customStyle="1" w:styleId="Heading2Title">
    <w:name w:val="Heading 2 Title"/>
    <w:basedOn w:val="Normal"/>
    <w:link w:val="Heading2TitleChar"/>
    <w:qFormat/>
    <w:rsid w:val="00A855EA"/>
    <w:pPr>
      <w:keepNext/>
      <w:spacing w:after="240"/>
      <w:jc w:val="left"/>
    </w:pPr>
    <w:rPr>
      <w:rFonts w:eastAsia="Times New Roman" w:cs="Times New Roman"/>
      <w:b/>
      <w:szCs w:val="20"/>
      <w:lang w:val="en-CA"/>
    </w:rPr>
  </w:style>
  <w:style w:type="character" w:customStyle="1" w:styleId="Heading2TitleChar">
    <w:name w:val="Heading 2 Title Char"/>
    <w:basedOn w:val="DefaultParagraphFont"/>
    <w:link w:val="Heading2Title"/>
    <w:rsid w:val="00A855EA"/>
    <w:rPr>
      <w:rFonts w:ascii="Arial" w:eastAsia="Times New Roman" w:hAnsi="Arial" w:cs="Times New Roman"/>
      <w:b/>
      <w:szCs w:val="20"/>
    </w:rPr>
  </w:style>
  <w:style w:type="paragraph" w:customStyle="1" w:styleId="Heading3Title">
    <w:name w:val="Heading 3 Title"/>
    <w:basedOn w:val="Normal"/>
    <w:link w:val="Heading3TitleChar"/>
    <w:qFormat/>
    <w:rsid w:val="00A855EA"/>
    <w:pPr>
      <w:jc w:val="left"/>
    </w:pPr>
    <w:rPr>
      <w:rFonts w:eastAsia="Times New Roman" w:cs="Times New Roman"/>
      <w:b/>
      <w:szCs w:val="20"/>
      <w:lang w:val="en-CA"/>
    </w:rPr>
  </w:style>
  <w:style w:type="character" w:customStyle="1" w:styleId="Heading3TitleChar">
    <w:name w:val="Heading 3 Title Char"/>
    <w:basedOn w:val="DefaultParagraphFont"/>
    <w:link w:val="Heading3Title"/>
    <w:rsid w:val="00A855EA"/>
    <w:rPr>
      <w:rFonts w:ascii="Arial" w:eastAsia="Times New Roman" w:hAnsi="Arial" w:cs="Times New Roman"/>
      <w:b/>
      <w:szCs w:val="20"/>
    </w:rPr>
  </w:style>
  <w:style w:type="paragraph" w:customStyle="1" w:styleId="Heading4Title">
    <w:name w:val="Heading 4 Title"/>
    <w:basedOn w:val="Normal"/>
    <w:link w:val="Heading4TitleChar"/>
    <w:rsid w:val="005D4BA7"/>
    <w:rPr>
      <w:rFonts w:eastAsia="Times New Roman" w:cs="Times New Roman"/>
      <w:b/>
      <w:szCs w:val="20"/>
    </w:rPr>
  </w:style>
  <w:style w:type="character" w:customStyle="1" w:styleId="Heading4TitleChar">
    <w:name w:val="Heading 4 Title Char"/>
    <w:basedOn w:val="DefaultParagraphFont"/>
    <w:link w:val="Heading4Title"/>
    <w:rsid w:val="005D4BA7"/>
    <w:rPr>
      <w:rFonts w:eastAsia="Times New Roman" w:cs="Times New Roman"/>
      <w:b/>
      <w:szCs w:val="20"/>
      <w:lang w:val="en-US"/>
    </w:rPr>
  </w:style>
  <w:style w:type="character" w:styleId="EndnoteReference">
    <w:name w:val="endnote reference"/>
    <w:basedOn w:val="DefaultParagraphFont"/>
    <w:semiHidden/>
    <w:unhideWhenUsed/>
    <w:rsid w:val="005D4BA7"/>
    <w:rPr>
      <w:vertAlign w:val="superscript"/>
    </w:rPr>
  </w:style>
  <w:style w:type="paragraph" w:styleId="EndnoteText">
    <w:name w:val="endnote text"/>
    <w:basedOn w:val="Normal"/>
    <w:link w:val="EndnoteTextChar"/>
    <w:semiHidden/>
    <w:unhideWhenUsed/>
    <w:rsid w:val="005D4BA7"/>
    <w:rPr>
      <w:sz w:val="20"/>
      <w:szCs w:val="20"/>
    </w:rPr>
  </w:style>
  <w:style w:type="character" w:customStyle="1" w:styleId="EndnoteTextChar">
    <w:name w:val="Endnote Text Char"/>
    <w:basedOn w:val="DefaultParagraphFont"/>
    <w:link w:val="EndnoteText"/>
    <w:semiHidden/>
    <w:rsid w:val="005D4BA7"/>
    <w:rPr>
      <w:sz w:val="20"/>
      <w:szCs w:val="20"/>
    </w:rPr>
  </w:style>
  <w:style w:type="paragraph" w:customStyle="1" w:styleId="Sample">
    <w:name w:val="Sample"/>
    <w:basedOn w:val="Normal"/>
    <w:qFormat/>
    <w:rsid w:val="00A94AA8"/>
    <w:pPr>
      <w:spacing w:after="240"/>
    </w:pPr>
    <w:rPr>
      <w:i/>
    </w:rPr>
  </w:style>
  <w:style w:type="character" w:styleId="Hyperlink">
    <w:name w:val="Hyperlink"/>
    <w:basedOn w:val="DefaultParagraphFont"/>
    <w:uiPriority w:val="99"/>
    <w:rsid w:val="00A94AA8"/>
    <w:rPr>
      <w:color w:val="0000FF" w:themeColor="hyperlink"/>
      <w:u w:val="single"/>
    </w:rPr>
  </w:style>
  <w:style w:type="paragraph" w:styleId="ListParagraph">
    <w:name w:val="List Paragraph"/>
    <w:basedOn w:val="Normal"/>
    <w:unhideWhenUsed/>
    <w:qFormat/>
    <w:rsid w:val="000002ED"/>
    <w:pPr>
      <w:ind w:left="720"/>
      <w:contextualSpacing/>
    </w:pPr>
  </w:style>
  <w:style w:type="paragraph" w:styleId="BalloonText">
    <w:name w:val="Balloon Text"/>
    <w:basedOn w:val="Normal"/>
    <w:link w:val="BalloonTextChar"/>
    <w:semiHidden/>
    <w:unhideWhenUsed/>
    <w:rsid w:val="00966996"/>
    <w:rPr>
      <w:rFonts w:ascii="Tahoma" w:hAnsi="Tahoma" w:cs="Tahoma"/>
      <w:sz w:val="16"/>
      <w:szCs w:val="16"/>
    </w:rPr>
  </w:style>
  <w:style w:type="character" w:customStyle="1" w:styleId="BalloonTextChar">
    <w:name w:val="Balloon Text Char"/>
    <w:basedOn w:val="DefaultParagraphFont"/>
    <w:link w:val="BalloonText"/>
    <w:semiHidden/>
    <w:rsid w:val="0096699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EC4FA-AACA-49C8-AA1D-7D07C7E9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Versace</dc:creator>
  <cp:lastModifiedBy>Marcia Yoshida</cp:lastModifiedBy>
  <cp:revision>14</cp:revision>
  <dcterms:created xsi:type="dcterms:W3CDTF">2017-01-04T15:52:00Z</dcterms:created>
  <dcterms:modified xsi:type="dcterms:W3CDTF">2022-06-29T14:51:00Z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KL646IVH0D130R</vt:lpwstr>
  </property>
  <property fmtid="{D5CDD505-2E9C-101B-9397-08002B2CF9AE}" pid="3" name="LFORIGNAME">
    <vt:lpwstr>[http][KL646IVH0D130R][][v][Template - Letter informing no].DOCX</vt:lpwstr>
  </property>
</Properties>
</file>