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44" w:rsidRPr="005D356F" w:rsidRDefault="004F2CED" w:rsidP="007A7944">
      <w:pPr>
        <w:pStyle w:val="Default"/>
        <w:rPr>
          <w:rFonts w:ascii="Garamond" w:hAnsi="Garamond"/>
          <w:sz w:val="22"/>
          <w:szCs w:val="22"/>
          <w:u w:val="single"/>
        </w:rPr>
      </w:pPr>
      <w:bookmarkStart w:id="0" w:name="_GoBack"/>
      <w:r w:rsidRPr="005D356F">
        <w:rPr>
          <w:rFonts w:ascii="Garamond" w:hAnsi="Garamond"/>
          <w:b/>
          <w:bCs/>
          <w:sz w:val="22"/>
          <w:szCs w:val="22"/>
          <w:u w:val="single"/>
        </w:rPr>
        <w:t xml:space="preserve">Specialty Practicum: Introduction to Dialectical Behaviour Therapy </w:t>
      </w:r>
      <w:r w:rsidR="00A7226D" w:rsidRPr="005D356F">
        <w:rPr>
          <w:rFonts w:ascii="Garamond" w:hAnsi="Garamond"/>
          <w:b/>
          <w:bCs/>
          <w:sz w:val="22"/>
          <w:szCs w:val="22"/>
          <w:u w:val="single"/>
        </w:rPr>
        <w:t xml:space="preserve">(DBT) </w:t>
      </w:r>
      <w:r w:rsidRPr="005D356F">
        <w:rPr>
          <w:rFonts w:ascii="Garamond" w:hAnsi="Garamond"/>
          <w:b/>
          <w:bCs/>
          <w:sz w:val="22"/>
          <w:szCs w:val="22"/>
          <w:u w:val="single"/>
        </w:rPr>
        <w:t>S</w:t>
      </w:r>
      <w:r w:rsidR="00D50D33" w:rsidRPr="005D356F">
        <w:rPr>
          <w:rFonts w:ascii="Garamond" w:hAnsi="Garamond"/>
          <w:b/>
          <w:bCs/>
          <w:sz w:val="22"/>
          <w:szCs w:val="22"/>
          <w:u w:val="single"/>
        </w:rPr>
        <w:t>kills Groups</w:t>
      </w:r>
      <w:bookmarkEnd w:id="0"/>
      <w:r w:rsidR="007A7944" w:rsidRPr="005D356F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</w:p>
    <w:p w:rsidR="00680D2D" w:rsidRPr="00A7226D" w:rsidRDefault="00680D2D" w:rsidP="007A7944">
      <w:pPr>
        <w:pStyle w:val="Default"/>
        <w:rPr>
          <w:rFonts w:ascii="Garamond" w:hAnsi="Garamond"/>
          <w:sz w:val="22"/>
          <w:szCs w:val="22"/>
        </w:rPr>
      </w:pPr>
    </w:p>
    <w:p w:rsidR="007A7944" w:rsidRPr="00A7226D" w:rsidRDefault="007A7944" w:rsidP="007A7944">
      <w:pPr>
        <w:pStyle w:val="Default"/>
        <w:rPr>
          <w:rFonts w:ascii="Garamond" w:hAnsi="Garamond"/>
          <w:sz w:val="22"/>
          <w:szCs w:val="22"/>
        </w:rPr>
      </w:pPr>
      <w:r w:rsidRPr="00A7226D">
        <w:rPr>
          <w:rFonts w:ascii="Garamond" w:hAnsi="Garamond"/>
          <w:sz w:val="22"/>
          <w:szCs w:val="22"/>
          <w:u w:val="single"/>
        </w:rPr>
        <w:t>Location</w:t>
      </w:r>
      <w:r w:rsidR="00C7346E" w:rsidRPr="00A7226D">
        <w:rPr>
          <w:rFonts w:ascii="Garamond" w:hAnsi="Garamond"/>
          <w:sz w:val="22"/>
          <w:szCs w:val="22"/>
        </w:rPr>
        <w:t>: 83 Sherbrook St, Room 206 (in Birth Roots Doula Collective)</w:t>
      </w:r>
    </w:p>
    <w:p w:rsidR="00680D2D" w:rsidRPr="00A7226D" w:rsidRDefault="00680D2D" w:rsidP="007A7944">
      <w:pPr>
        <w:pStyle w:val="Default"/>
        <w:rPr>
          <w:rFonts w:ascii="Garamond" w:hAnsi="Garamond"/>
          <w:sz w:val="22"/>
          <w:szCs w:val="22"/>
        </w:rPr>
      </w:pPr>
    </w:p>
    <w:p w:rsidR="007A7944" w:rsidRPr="00A7226D" w:rsidRDefault="00D07A10" w:rsidP="007A7944">
      <w:pPr>
        <w:pStyle w:val="Default"/>
        <w:rPr>
          <w:rFonts w:ascii="Garamond" w:hAnsi="Garamond"/>
          <w:sz w:val="22"/>
          <w:szCs w:val="22"/>
        </w:rPr>
      </w:pPr>
      <w:r w:rsidRPr="00A7226D">
        <w:rPr>
          <w:rFonts w:ascii="Garamond" w:hAnsi="Garamond"/>
          <w:sz w:val="22"/>
          <w:szCs w:val="22"/>
          <w:u w:val="single"/>
        </w:rPr>
        <w:t xml:space="preserve">Practicum </w:t>
      </w:r>
      <w:r w:rsidR="00680D2D" w:rsidRPr="00A7226D">
        <w:rPr>
          <w:rFonts w:ascii="Garamond" w:hAnsi="Garamond"/>
          <w:sz w:val="22"/>
          <w:szCs w:val="22"/>
          <w:u w:val="single"/>
        </w:rPr>
        <w:t>Supervisor</w:t>
      </w:r>
      <w:r w:rsidR="004736EF">
        <w:rPr>
          <w:rFonts w:ascii="Garamond" w:hAnsi="Garamond"/>
          <w:sz w:val="22"/>
          <w:szCs w:val="22"/>
        </w:rPr>
        <w:t xml:space="preserve">: </w:t>
      </w:r>
      <w:r w:rsidR="00906397" w:rsidRPr="00A7226D">
        <w:rPr>
          <w:rFonts w:ascii="Garamond" w:hAnsi="Garamond"/>
          <w:sz w:val="22"/>
          <w:szCs w:val="22"/>
        </w:rPr>
        <w:t xml:space="preserve">Dr. </w:t>
      </w:r>
      <w:r w:rsidR="007A7944" w:rsidRPr="00A7226D">
        <w:rPr>
          <w:rFonts w:ascii="Garamond" w:hAnsi="Garamond"/>
          <w:sz w:val="22"/>
          <w:szCs w:val="22"/>
        </w:rPr>
        <w:t>Micha</w:t>
      </w:r>
      <w:r w:rsidR="00906397" w:rsidRPr="00A7226D">
        <w:rPr>
          <w:rFonts w:ascii="Garamond" w:hAnsi="Garamond"/>
          <w:sz w:val="22"/>
          <w:szCs w:val="22"/>
        </w:rPr>
        <w:t>el Ellery</w:t>
      </w:r>
      <w:r w:rsidR="00680D2D" w:rsidRPr="00A7226D">
        <w:rPr>
          <w:rFonts w:ascii="Garamond" w:hAnsi="Garamond"/>
          <w:sz w:val="22"/>
          <w:szCs w:val="22"/>
        </w:rPr>
        <w:t xml:space="preserve">, </w:t>
      </w:r>
      <w:proofErr w:type="spellStart"/>
      <w:r w:rsidR="00680D2D" w:rsidRPr="00A7226D">
        <w:rPr>
          <w:rFonts w:ascii="Garamond" w:hAnsi="Garamond"/>
          <w:sz w:val="22"/>
          <w:szCs w:val="22"/>
        </w:rPr>
        <w:t>C.Psych</w:t>
      </w:r>
      <w:proofErr w:type="spellEnd"/>
      <w:r w:rsidR="00680D2D" w:rsidRPr="00A7226D">
        <w:rPr>
          <w:rFonts w:ascii="Garamond" w:hAnsi="Garamond"/>
          <w:sz w:val="22"/>
          <w:szCs w:val="22"/>
        </w:rPr>
        <w:t xml:space="preserve">. </w:t>
      </w:r>
      <w:r w:rsidR="007A7944" w:rsidRPr="00A7226D">
        <w:rPr>
          <w:rFonts w:ascii="Garamond" w:hAnsi="Garamond"/>
          <w:sz w:val="22"/>
          <w:szCs w:val="22"/>
        </w:rPr>
        <w:t xml:space="preserve"> </w:t>
      </w:r>
    </w:p>
    <w:p w:rsidR="00680D2D" w:rsidRPr="00A7226D" w:rsidRDefault="00680D2D" w:rsidP="007A7944">
      <w:pPr>
        <w:pStyle w:val="Default"/>
        <w:rPr>
          <w:rFonts w:ascii="Garamond" w:hAnsi="Garamond"/>
          <w:sz w:val="22"/>
          <w:szCs w:val="22"/>
        </w:rPr>
      </w:pPr>
    </w:p>
    <w:p w:rsidR="00D07A10" w:rsidRPr="00A7226D" w:rsidRDefault="007A7944" w:rsidP="007A7944">
      <w:pPr>
        <w:pStyle w:val="Default"/>
        <w:rPr>
          <w:rFonts w:ascii="Garamond" w:hAnsi="Garamond"/>
          <w:sz w:val="22"/>
          <w:szCs w:val="22"/>
        </w:rPr>
      </w:pPr>
      <w:r w:rsidRPr="00A7226D">
        <w:rPr>
          <w:rFonts w:ascii="Garamond" w:hAnsi="Garamond"/>
          <w:sz w:val="22"/>
          <w:szCs w:val="22"/>
          <w:u w:val="single"/>
        </w:rPr>
        <w:t>Time Involved</w:t>
      </w:r>
      <w:r w:rsidR="00301612">
        <w:rPr>
          <w:rFonts w:ascii="Garamond" w:hAnsi="Garamond"/>
          <w:sz w:val="22"/>
          <w:szCs w:val="22"/>
        </w:rPr>
        <w:t>: A m</w:t>
      </w:r>
      <w:r w:rsidRPr="00A7226D">
        <w:rPr>
          <w:rFonts w:ascii="Garamond" w:hAnsi="Garamond"/>
          <w:sz w:val="22"/>
          <w:szCs w:val="22"/>
        </w:rPr>
        <w:t xml:space="preserve">inimum </w:t>
      </w:r>
      <w:r w:rsidRPr="00A7226D">
        <w:rPr>
          <w:rFonts w:ascii="Garamond" w:hAnsi="Garamond"/>
          <w:b/>
          <w:bCs/>
          <w:i/>
          <w:iCs/>
          <w:sz w:val="22"/>
          <w:szCs w:val="22"/>
        </w:rPr>
        <w:t xml:space="preserve">two term </w:t>
      </w:r>
      <w:r w:rsidRPr="00A7226D">
        <w:rPr>
          <w:rFonts w:ascii="Garamond" w:hAnsi="Garamond"/>
          <w:sz w:val="22"/>
          <w:szCs w:val="22"/>
        </w:rPr>
        <w:t>commitment</w:t>
      </w:r>
      <w:r w:rsidR="00301612">
        <w:rPr>
          <w:rFonts w:ascii="Garamond" w:hAnsi="Garamond"/>
          <w:sz w:val="22"/>
          <w:szCs w:val="22"/>
        </w:rPr>
        <w:t xml:space="preserve"> is required to learn</w:t>
      </w:r>
      <w:r w:rsidR="00D50D33" w:rsidRPr="00A7226D">
        <w:rPr>
          <w:rFonts w:ascii="Garamond" w:hAnsi="Garamond"/>
          <w:sz w:val="22"/>
          <w:szCs w:val="22"/>
        </w:rPr>
        <w:t xml:space="preserve"> to co-facilitate dialectical behavio</w:t>
      </w:r>
      <w:r w:rsidR="00301612">
        <w:rPr>
          <w:rFonts w:ascii="Garamond" w:hAnsi="Garamond"/>
          <w:sz w:val="22"/>
          <w:szCs w:val="22"/>
        </w:rPr>
        <w:t>ur therapy (DBT) skills groups</w:t>
      </w:r>
      <w:r w:rsidR="006D5141">
        <w:rPr>
          <w:rFonts w:ascii="Garamond" w:hAnsi="Garamond"/>
          <w:sz w:val="22"/>
          <w:szCs w:val="22"/>
        </w:rPr>
        <w:t>, with the practicum supervisor,</w:t>
      </w:r>
      <w:r w:rsidR="00301612" w:rsidRPr="00301612">
        <w:rPr>
          <w:rFonts w:ascii="Garamond" w:hAnsi="Garamond"/>
          <w:sz w:val="22"/>
          <w:szCs w:val="22"/>
        </w:rPr>
        <w:t xml:space="preserve"> </w:t>
      </w:r>
      <w:r w:rsidR="006D5141">
        <w:rPr>
          <w:rFonts w:ascii="Garamond" w:hAnsi="Garamond"/>
          <w:sz w:val="22"/>
          <w:szCs w:val="22"/>
        </w:rPr>
        <w:t>for</w:t>
      </w:r>
      <w:r w:rsidR="00301612" w:rsidRPr="00A7226D">
        <w:rPr>
          <w:rFonts w:ascii="Garamond" w:hAnsi="Garamond"/>
          <w:sz w:val="22"/>
          <w:szCs w:val="22"/>
        </w:rPr>
        <w:t xml:space="preserve"> clients who present with recurrent cognitive, emotional,</w:t>
      </w:r>
      <w:r w:rsidR="00301612">
        <w:rPr>
          <w:rFonts w:ascii="Garamond" w:hAnsi="Garamond"/>
          <w:sz w:val="22"/>
          <w:szCs w:val="22"/>
        </w:rPr>
        <w:t xml:space="preserve"> or behavioural dysregulation.</w:t>
      </w:r>
      <w:r w:rsidRPr="00A7226D">
        <w:rPr>
          <w:rFonts w:ascii="Garamond" w:hAnsi="Garamond"/>
          <w:sz w:val="22"/>
          <w:szCs w:val="22"/>
        </w:rPr>
        <w:t xml:space="preserve"> </w:t>
      </w:r>
      <w:r w:rsidR="00D07A10" w:rsidRPr="00A7226D">
        <w:rPr>
          <w:rFonts w:ascii="Garamond" w:hAnsi="Garamond"/>
          <w:sz w:val="22"/>
          <w:szCs w:val="22"/>
        </w:rPr>
        <w:t>DBT skills groups r</w:t>
      </w:r>
      <w:r w:rsidR="001851CB" w:rsidRPr="00A7226D">
        <w:rPr>
          <w:rFonts w:ascii="Garamond" w:hAnsi="Garamond"/>
          <w:sz w:val="22"/>
          <w:szCs w:val="22"/>
        </w:rPr>
        <w:t>un for 2.0</w:t>
      </w:r>
      <w:r w:rsidR="00D07A10" w:rsidRPr="00A7226D">
        <w:rPr>
          <w:rFonts w:ascii="Garamond" w:hAnsi="Garamond"/>
          <w:sz w:val="22"/>
          <w:szCs w:val="22"/>
        </w:rPr>
        <w:t xml:space="preserve"> hours each week</w:t>
      </w:r>
      <w:r w:rsidR="001851CB" w:rsidRPr="00A7226D">
        <w:rPr>
          <w:rFonts w:ascii="Garamond" w:hAnsi="Garamond"/>
          <w:sz w:val="22"/>
          <w:szCs w:val="22"/>
        </w:rPr>
        <w:t>, not including preparation time</w:t>
      </w:r>
      <w:r w:rsidR="00D07A10" w:rsidRPr="00A7226D">
        <w:rPr>
          <w:rFonts w:ascii="Garamond" w:hAnsi="Garamond"/>
          <w:sz w:val="22"/>
          <w:szCs w:val="22"/>
        </w:rPr>
        <w:t xml:space="preserve">. Supervision requires </w:t>
      </w:r>
      <w:r w:rsidR="001851CB" w:rsidRPr="00A7226D">
        <w:rPr>
          <w:rFonts w:ascii="Garamond" w:hAnsi="Garamond"/>
          <w:sz w:val="22"/>
          <w:szCs w:val="22"/>
        </w:rPr>
        <w:t>a commitment of another 3.0</w:t>
      </w:r>
      <w:r w:rsidR="00D07A10" w:rsidRPr="00A7226D">
        <w:rPr>
          <w:rFonts w:ascii="Garamond" w:hAnsi="Garamond"/>
          <w:sz w:val="22"/>
          <w:szCs w:val="22"/>
        </w:rPr>
        <w:t xml:space="preserve"> hours</w:t>
      </w:r>
      <w:r w:rsidR="001851CB" w:rsidRPr="00A7226D">
        <w:rPr>
          <w:rFonts w:ascii="Garamond" w:hAnsi="Garamond"/>
          <w:sz w:val="22"/>
          <w:szCs w:val="22"/>
        </w:rPr>
        <w:t xml:space="preserve"> per week (see </w:t>
      </w:r>
      <w:r w:rsidR="001851CB" w:rsidRPr="00A7226D">
        <w:rPr>
          <w:rFonts w:ascii="Garamond" w:hAnsi="Garamond"/>
          <w:sz w:val="22"/>
          <w:szCs w:val="22"/>
          <w:u w:val="single"/>
        </w:rPr>
        <w:t>Supervision</w:t>
      </w:r>
      <w:r w:rsidR="001851CB" w:rsidRPr="00A7226D">
        <w:rPr>
          <w:rFonts w:ascii="Garamond" w:hAnsi="Garamond"/>
          <w:sz w:val="22"/>
          <w:szCs w:val="22"/>
        </w:rPr>
        <w:t>, below).</w:t>
      </w:r>
    </w:p>
    <w:p w:rsidR="00D07A10" w:rsidRPr="00A7226D" w:rsidRDefault="00D07A10" w:rsidP="007A7944">
      <w:pPr>
        <w:pStyle w:val="Default"/>
        <w:rPr>
          <w:rFonts w:ascii="Garamond" w:hAnsi="Garamond"/>
          <w:sz w:val="22"/>
          <w:szCs w:val="22"/>
        </w:rPr>
      </w:pPr>
    </w:p>
    <w:p w:rsidR="00D07A10" w:rsidRPr="00A7226D" w:rsidRDefault="00301612" w:rsidP="007A7944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client population </w:t>
      </w:r>
      <w:r w:rsidR="008A635F">
        <w:rPr>
          <w:rFonts w:ascii="Garamond" w:hAnsi="Garamond"/>
          <w:sz w:val="22"/>
          <w:szCs w:val="22"/>
        </w:rPr>
        <w:t xml:space="preserve">will </w:t>
      </w:r>
      <w:r w:rsidR="00D50D33" w:rsidRPr="00A7226D">
        <w:rPr>
          <w:rFonts w:ascii="Garamond" w:hAnsi="Garamond"/>
          <w:sz w:val="22"/>
          <w:szCs w:val="22"/>
        </w:rPr>
        <w:t xml:space="preserve">include those </w:t>
      </w:r>
      <w:r w:rsidR="00D27AC9">
        <w:rPr>
          <w:rFonts w:ascii="Garamond" w:hAnsi="Garamond"/>
          <w:sz w:val="22"/>
          <w:szCs w:val="22"/>
        </w:rPr>
        <w:t>seeking</w:t>
      </w:r>
      <w:r w:rsidR="00D50D33" w:rsidRPr="00A7226D">
        <w:rPr>
          <w:rFonts w:ascii="Garamond" w:hAnsi="Garamond"/>
          <w:sz w:val="22"/>
          <w:szCs w:val="22"/>
        </w:rPr>
        <w:t xml:space="preserve"> to change </w:t>
      </w:r>
      <w:r w:rsidR="007A7944" w:rsidRPr="00A7226D">
        <w:rPr>
          <w:rFonts w:ascii="Garamond" w:hAnsi="Garamond"/>
          <w:sz w:val="22"/>
          <w:szCs w:val="22"/>
        </w:rPr>
        <w:t xml:space="preserve">behaviours </w:t>
      </w:r>
      <w:r>
        <w:rPr>
          <w:rFonts w:ascii="Garamond" w:hAnsi="Garamond"/>
          <w:sz w:val="22"/>
          <w:szCs w:val="22"/>
        </w:rPr>
        <w:t>related to</w:t>
      </w:r>
      <w:r w:rsidR="007A7944" w:rsidRPr="00A7226D">
        <w:rPr>
          <w:rFonts w:ascii="Garamond" w:hAnsi="Garamond"/>
          <w:sz w:val="22"/>
          <w:szCs w:val="22"/>
        </w:rPr>
        <w:t xml:space="preserve"> unstable mood, anger, substance use, and self-harm or suicidality. Client treatment needs and safety concerns will be balanced with student training needs and safety concerns.</w:t>
      </w:r>
      <w:r w:rsidR="00682F86">
        <w:rPr>
          <w:rFonts w:ascii="Garamond" w:hAnsi="Garamond"/>
          <w:sz w:val="22"/>
          <w:szCs w:val="22"/>
        </w:rPr>
        <w:t xml:space="preserve"> As </w:t>
      </w:r>
      <w:r w:rsidR="00AA2A42">
        <w:rPr>
          <w:rFonts w:ascii="Garamond" w:hAnsi="Garamond"/>
          <w:sz w:val="22"/>
          <w:szCs w:val="22"/>
        </w:rPr>
        <w:t xml:space="preserve">a </w:t>
      </w:r>
      <w:r w:rsidR="00682F86">
        <w:rPr>
          <w:rFonts w:ascii="Garamond" w:hAnsi="Garamond"/>
          <w:sz w:val="22"/>
          <w:szCs w:val="22"/>
        </w:rPr>
        <w:t xml:space="preserve">DBT consultation team </w:t>
      </w:r>
      <w:r w:rsidR="00AA2A42">
        <w:rPr>
          <w:rFonts w:ascii="Garamond" w:hAnsi="Garamond"/>
          <w:sz w:val="22"/>
          <w:szCs w:val="22"/>
        </w:rPr>
        <w:t>member</w:t>
      </w:r>
      <w:r w:rsidR="00682F86">
        <w:rPr>
          <w:rFonts w:ascii="Garamond" w:hAnsi="Garamond"/>
          <w:sz w:val="22"/>
          <w:szCs w:val="22"/>
        </w:rPr>
        <w:t>,</w:t>
      </w:r>
      <w:r w:rsidR="00AA2A42">
        <w:rPr>
          <w:rFonts w:ascii="Garamond" w:hAnsi="Garamond"/>
          <w:sz w:val="22"/>
          <w:szCs w:val="22"/>
        </w:rPr>
        <w:t xml:space="preserve"> the</w:t>
      </w:r>
      <w:r w:rsidR="00682F86">
        <w:rPr>
          <w:rFonts w:ascii="Garamond" w:hAnsi="Garamond"/>
          <w:sz w:val="22"/>
          <w:szCs w:val="22"/>
        </w:rPr>
        <w:t xml:space="preserve"> </w:t>
      </w:r>
      <w:r w:rsidR="00AA2A42">
        <w:rPr>
          <w:rFonts w:ascii="Garamond" w:hAnsi="Garamond"/>
          <w:sz w:val="22"/>
          <w:szCs w:val="22"/>
        </w:rPr>
        <w:t xml:space="preserve">student will be oriented to </w:t>
      </w:r>
      <w:r w:rsidR="00682F86">
        <w:rPr>
          <w:rFonts w:ascii="Garamond" w:hAnsi="Garamond"/>
          <w:sz w:val="22"/>
          <w:szCs w:val="22"/>
        </w:rPr>
        <w:t xml:space="preserve">strategies used in one-on-one sessions; however, </w:t>
      </w:r>
      <w:r w:rsidR="00AA2A42">
        <w:rPr>
          <w:rFonts w:ascii="Garamond" w:hAnsi="Garamond"/>
          <w:sz w:val="22"/>
          <w:szCs w:val="22"/>
        </w:rPr>
        <w:t xml:space="preserve">a </w:t>
      </w:r>
      <w:r w:rsidR="00682F86">
        <w:rPr>
          <w:rFonts w:ascii="Garamond" w:hAnsi="Garamond"/>
          <w:sz w:val="22"/>
          <w:szCs w:val="22"/>
        </w:rPr>
        <w:t xml:space="preserve">practicum </w:t>
      </w:r>
      <w:r w:rsidR="00AA2A42">
        <w:rPr>
          <w:rFonts w:ascii="Garamond" w:hAnsi="Garamond"/>
          <w:sz w:val="22"/>
          <w:szCs w:val="22"/>
        </w:rPr>
        <w:t>student</w:t>
      </w:r>
      <w:r w:rsidR="00682F86">
        <w:rPr>
          <w:rFonts w:ascii="Garamond" w:hAnsi="Garamond"/>
          <w:sz w:val="22"/>
          <w:szCs w:val="22"/>
        </w:rPr>
        <w:t xml:space="preserve"> will not see individual DBT clients.</w:t>
      </w:r>
      <w:r w:rsidR="007A7944" w:rsidRPr="00A7226D">
        <w:rPr>
          <w:rFonts w:ascii="Garamond" w:hAnsi="Garamond"/>
          <w:sz w:val="22"/>
          <w:szCs w:val="22"/>
        </w:rPr>
        <w:t xml:space="preserve"> </w:t>
      </w:r>
    </w:p>
    <w:p w:rsidR="00680D2D" w:rsidRPr="00A7226D" w:rsidRDefault="00680D2D" w:rsidP="007A7944">
      <w:pPr>
        <w:pStyle w:val="Default"/>
        <w:rPr>
          <w:rFonts w:ascii="Garamond" w:hAnsi="Garamond"/>
          <w:sz w:val="22"/>
          <w:szCs w:val="22"/>
        </w:rPr>
      </w:pPr>
    </w:p>
    <w:p w:rsidR="007A7944" w:rsidRPr="00A7226D" w:rsidRDefault="007A7944" w:rsidP="007A7944">
      <w:pPr>
        <w:pStyle w:val="Default"/>
        <w:rPr>
          <w:rFonts w:ascii="Garamond" w:hAnsi="Garamond"/>
          <w:sz w:val="22"/>
          <w:szCs w:val="22"/>
        </w:rPr>
      </w:pPr>
      <w:r w:rsidRPr="00A7226D">
        <w:rPr>
          <w:rFonts w:ascii="Garamond" w:hAnsi="Garamond"/>
          <w:sz w:val="22"/>
          <w:szCs w:val="22"/>
          <w:u w:val="single"/>
        </w:rPr>
        <w:t>Goals and Requirements</w:t>
      </w:r>
      <w:r w:rsidRPr="00A7226D">
        <w:rPr>
          <w:rFonts w:ascii="Garamond" w:hAnsi="Garamond"/>
          <w:sz w:val="22"/>
          <w:szCs w:val="22"/>
        </w:rPr>
        <w:t xml:space="preserve">: The goal of the practicum is to orient the student to some of the strategies and protocols used in </w:t>
      </w:r>
      <w:r w:rsidR="00D50D33" w:rsidRPr="00A7226D">
        <w:rPr>
          <w:rFonts w:ascii="Garamond" w:hAnsi="Garamond"/>
          <w:sz w:val="22"/>
          <w:szCs w:val="22"/>
        </w:rPr>
        <w:t>DBT</w:t>
      </w:r>
      <w:r w:rsidRPr="00A7226D">
        <w:rPr>
          <w:rFonts w:ascii="Garamond" w:hAnsi="Garamond"/>
          <w:sz w:val="22"/>
          <w:szCs w:val="22"/>
        </w:rPr>
        <w:t xml:space="preserve">. At minimum, this </w:t>
      </w:r>
      <w:r w:rsidR="00D27AC9">
        <w:rPr>
          <w:rFonts w:ascii="Garamond" w:hAnsi="Garamond"/>
          <w:sz w:val="22"/>
          <w:szCs w:val="22"/>
        </w:rPr>
        <w:t xml:space="preserve">will include training in how to </w:t>
      </w:r>
      <w:r w:rsidRPr="00A7226D">
        <w:rPr>
          <w:rFonts w:ascii="Garamond" w:hAnsi="Garamond"/>
          <w:sz w:val="22"/>
          <w:szCs w:val="22"/>
        </w:rPr>
        <w:t xml:space="preserve">conduct </w:t>
      </w:r>
      <w:r w:rsidR="00D50D33" w:rsidRPr="00A7226D">
        <w:rPr>
          <w:rFonts w:ascii="Garamond" w:hAnsi="Garamond"/>
          <w:sz w:val="22"/>
          <w:szCs w:val="22"/>
        </w:rPr>
        <w:t>a DBT skills group</w:t>
      </w:r>
      <w:r w:rsidRPr="00A7226D">
        <w:rPr>
          <w:rFonts w:ascii="Garamond" w:hAnsi="Garamond"/>
          <w:sz w:val="22"/>
          <w:szCs w:val="22"/>
        </w:rPr>
        <w:t xml:space="preserve"> (e.g., </w:t>
      </w:r>
      <w:r w:rsidR="00D50D33" w:rsidRPr="00A7226D">
        <w:rPr>
          <w:rFonts w:ascii="Garamond" w:hAnsi="Garamond"/>
          <w:sz w:val="22"/>
          <w:szCs w:val="22"/>
        </w:rPr>
        <w:t>teach mindfulness plus at least one other DBT skills module</w:t>
      </w:r>
      <w:r w:rsidRPr="00A7226D">
        <w:rPr>
          <w:rFonts w:ascii="Garamond" w:hAnsi="Garamond"/>
          <w:sz w:val="22"/>
          <w:szCs w:val="22"/>
        </w:rPr>
        <w:t xml:space="preserve">, etc.) </w:t>
      </w:r>
      <w:r w:rsidR="008A635F">
        <w:rPr>
          <w:rFonts w:ascii="Garamond" w:hAnsi="Garamond"/>
          <w:sz w:val="22"/>
          <w:szCs w:val="22"/>
        </w:rPr>
        <w:t>and participate</w:t>
      </w:r>
      <w:r w:rsidR="00302BE4">
        <w:rPr>
          <w:rFonts w:ascii="Garamond" w:hAnsi="Garamond"/>
          <w:sz w:val="22"/>
          <w:szCs w:val="22"/>
        </w:rPr>
        <w:t xml:space="preserve"> in </w:t>
      </w:r>
      <w:r w:rsidR="008533A6" w:rsidRPr="00A7226D">
        <w:rPr>
          <w:rFonts w:ascii="Garamond" w:hAnsi="Garamond"/>
          <w:sz w:val="22"/>
          <w:szCs w:val="22"/>
        </w:rPr>
        <w:t>DBT</w:t>
      </w:r>
      <w:r w:rsidR="003973F2" w:rsidRPr="00A7226D">
        <w:rPr>
          <w:rFonts w:ascii="Garamond" w:hAnsi="Garamond"/>
          <w:sz w:val="22"/>
          <w:szCs w:val="22"/>
        </w:rPr>
        <w:t xml:space="preserve"> </w:t>
      </w:r>
      <w:r w:rsidR="008A635F">
        <w:rPr>
          <w:rFonts w:ascii="Garamond" w:hAnsi="Garamond"/>
          <w:sz w:val="22"/>
          <w:szCs w:val="22"/>
        </w:rPr>
        <w:t xml:space="preserve">consultation team </w:t>
      </w:r>
      <w:r w:rsidR="00302BE4">
        <w:rPr>
          <w:rFonts w:ascii="Garamond" w:hAnsi="Garamond"/>
          <w:sz w:val="22"/>
          <w:szCs w:val="22"/>
        </w:rPr>
        <w:t>meetings</w:t>
      </w:r>
      <w:r w:rsidR="00CE382D">
        <w:rPr>
          <w:rFonts w:ascii="Garamond" w:hAnsi="Garamond"/>
          <w:sz w:val="22"/>
          <w:szCs w:val="22"/>
        </w:rPr>
        <w:t xml:space="preserve"> </w:t>
      </w:r>
      <w:r w:rsidR="008B7C97">
        <w:rPr>
          <w:rFonts w:ascii="Garamond" w:hAnsi="Garamond"/>
          <w:sz w:val="22"/>
          <w:szCs w:val="22"/>
        </w:rPr>
        <w:t>(e.g</w:t>
      </w:r>
      <w:r w:rsidR="008A635F">
        <w:rPr>
          <w:rFonts w:ascii="Garamond" w:hAnsi="Garamond"/>
          <w:sz w:val="22"/>
          <w:szCs w:val="22"/>
        </w:rPr>
        <w:t>., work</w:t>
      </w:r>
      <w:r w:rsidR="003973F2" w:rsidRPr="00A7226D">
        <w:rPr>
          <w:rFonts w:ascii="Garamond" w:hAnsi="Garamond"/>
          <w:sz w:val="22"/>
          <w:szCs w:val="22"/>
        </w:rPr>
        <w:t xml:space="preserve"> with</w:t>
      </w:r>
      <w:r w:rsidRPr="00A7226D">
        <w:rPr>
          <w:rFonts w:ascii="Garamond" w:hAnsi="Garamond"/>
          <w:sz w:val="22"/>
          <w:szCs w:val="22"/>
        </w:rPr>
        <w:t xml:space="preserve"> a </w:t>
      </w:r>
      <w:r w:rsidR="003973F2" w:rsidRPr="00A7226D">
        <w:rPr>
          <w:rFonts w:ascii="Garamond" w:hAnsi="Garamond"/>
          <w:sz w:val="22"/>
          <w:szCs w:val="22"/>
        </w:rPr>
        <w:t xml:space="preserve">DBT </w:t>
      </w:r>
      <w:r w:rsidRPr="00A7226D">
        <w:rPr>
          <w:rFonts w:ascii="Garamond" w:hAnsi="Garamond"/>
          <w:sz w:val="22"/>
          <w:szCs w:val="22"/>
        </w:rPr>
        <w:t>team to sol</w:t>
      </w:r>
      <w:r w:rsidR="00D27AC9">
        <w:rPr>
          <w:rFonts w:ascii="Garamond" w:hAnsi="Garamond"/>
          <w:sz w:val="22"/>
          <w:szCs w:val="22"/>
        </w:rPr>
        <w:t>ve treatment problems</w:t>
      </w:r>
      <w:r w:rsidR="008A635F">
        <w:rPr>
          <w:rFonts w:ascii="Garamond" w:hAnsi="Garamond"/>
          <w:sz w:val="22"/>
          <w:szCs w:val="22"/>
        </w:rPr>
        <w:t xml:space="preserve">, </w:t>
      </w:r>
      <w:r w:rsidR="00EC16DB">
        <w:rPr>
          <w:rFonts w:ascii="Garamond" w:hAnsi="Garamond"/>
          <w:sz w:val="22"/>
          <w:szCs w:val="22"/>
        </w:rPr>
        <w:t>collaborate with</w:t>
      </w:r>
      <w:r w:rsidR="00D50D33" w:rsidRPr="00A7226D">
        <w:rPr>
          <w:rFonts w:ascii="Garamond" w:hAnsi="Garamond"/>
          <w:sz w:val="22"/>
          <w:szCs w:val="22"/>
        </w:rPr>
        <w:t xml:space="preserve"> multidisciplinary team members, </w:t>
      </w:r>
      <w:r w:rsidR="008A635F">
        <w:rPr>
          <w:rFonts w:ascii="Garamond" w:hAnsi="Garamond"/>
          <w:sz w:val="22"/>
          <w:szCs w:val="22"/>
        </w:rPr>
        <w:t>contribute</w:t>
      </w:r>
      <w:r w:rsidR="00561BB6">
        <w:rPr>
          <w:rFonts w:ascii="Garamond" w:hAnsi="Garamond"/>
          <w:sz w:val="22"/>
          <w:szCs w:val="22"/>
        </w:rPr>
        <w:t xml:space="preserve"> to </w:t>
      </w:r>
      <w:r w:rsidR="00EC16DB">
        <w:rPr>
          <w:rFonts w:ascii="Garamond" w:hAnsi="Garamond"/>
          <w:sz w:val="22"/>
          <w:szCs w:val="22"/>
        </w:rPr>
        <w:t>the</w:t>
      </w:r>
      <w:r w:rsidR="008A635F">
        <w:rPr>
          <w:rFonts w:ascii="Garamond" w:hAnsi="Garamond"/>
          <w:sz w:val="22"/>
          <w:szCs w:val="22"/>
        </w:rPr>
        <w:t xml:space="preserve"> </w:t>
      </w:r>
      <w:r w:rsidR="00561BB6">
        <w:rPr>
          <w:rFonts w:ascii="Garamond" w:hAnsi="Garamond"/>
          <w:sz w:val="22"/>
          <w:szCs w:val="22"/>
        </w:rPr>
        <w:t xml:space="preserve">team in various DBT </w:t>
      </w:r>
      <w:r w:rsidR="008533A6" w:rsidRPr="00A7226D">
        <w:rPr>
          <w:rFonts w:ascii="Garamond" w:hAnsi="Garamond"/>
          <w:sz w:val="22"/>
          <w:szCs w:val="22"/>
        </w:rPr>
        <w:t>roles, such as note taker, observer, meeting leader, etc.</w:t>
      </w:r>
      <w:r w:rsidRPr="00A7226D">
        <w:rPr>
          <w:rFonts w:ascii="Garamond" w:hAnsi="Garamond"/>
          <w:sz w:val="22"/>
          <w:szCs w:val="22"/>
        </w:rPr>
        <w:t xml:space="preserve">). </w:t>
      </w:r>
      <w:r w:rsidR="007D4E06">
        <w:rPr>
          <w:rFonts w:ascii="Garamond" w:hAnsi="Garamond"/>
          <w:sz w:val="22"/>
          <w:szCs w:val="22"/>
        </w:rPr>
        <w:t>It may also include instruction on DBT strategies used to manage suicide and violence risks.</w:t>
      </w:r>
    </w:p>
    <w:p w:rsidR="00680D2D" w:rsidRPr="00A7226D" w:rsidRDefault="00680D2D" w:rsidP="007A7944">
      <w:pPr>
        <w:pStyle w:val="Default"/>
        <w:rPr>
          <w:rFonts w:ascii="Garamond" w:hAnsi="Garamond"/>
          <w:sz w:val="22"/>
          <w:szCs w:val="22"/>
        </w:rPr>
      </w:pPr>
    </w:p>
    <w:p w:rsidR="007A7944" w:rsidRPr="00A7226D" w:rsidRDefault="00AA2A42" w:rsidP="007A7944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student</w:t>
      </w:r>
      <w:r w:rsidR="007A7944" w:rsidRPr="00A7226D">
        <w:rPr>
          <w:rFonts w:ascii="Garamond" w:hAnsi="Garamond"/>
          <w:sz w:val="22"/>
          <w:szCs w:val="22"/>
        </w:rPr>
        <w:t xml:space="preserve"> must be oriented to DBT by meeti</w:t>
      </w:r>
      <w:r w:rsidR="00680D2D" w:rsidRPr="00A7226D">
        <w:rPr>
          <w:rFonts w:ascii="Garamond" w:hAnsi="Garamond"/>
          <w:sz w:val="22"/>
          <w:szCs w:val="22"/>
        </w:rPr>
        <w:t>ng with the pr</w:t>
      </w:r>
      <w:r w:rsidR="00B70089">
        <w:rPr>
          <w:rFonts w:ascii="Garamond" w:hAnsi="Garamond"/>
          <w:sz w:val="22"/>
          <w:szCs w:val="22"/>
        </w:rPr>
        <w:t xml:space="preserve">acticum </w:t>
      </w:r>
      <w:r w:rsidR="00680D2D" w:rsidRPr="00A7226D">
        <w:rPr>
          <w:rFonts w:ascii="Garamond" w:hAnsi="Garamond"/>
          <w:sz w:val="22"/>
          <w:szCs w:val="22"/>
        </w:rPr>
        <w:t>supervisor</w:t>
      </w:r>
      <w:r w:rsidR="003973F2" w:rsidRPr="00A7226D">
        <w:rPr>
          <w:rFonts w:ascii="Garamond" w:hAnsi="Garamond"/>
          <w:sz w:val="22"/>
          <w:szCs w:val="22"/>
        </w:rPr>
        <w:t xml:space="preserve"> prior to beginning of th</w:t>
      </w:r>
      <w:r w:rsidR="008A635F">
        <w:rPr>
          <w:rFonts w:ascii="Garamond" w:hAnsi="Garamond"/>
          <w:sz w:val="22"/>
          <w:szCs w:val="22"/>
        </w:rPr>
        <w:t>e practicum</w:t>
      </w:r>
      <w:r w:rsidR="007A7944" w:rsidRPr="00A7226D">
        <w:rPr>
          <w:rFonts w:ascii="Garamond" w:hAnsi="Garamond"/>
          <w:sz w:val="22"/>
          <w:szCs w:val="22"/>
        </w:rPr>
        <w:t xml:space="preserve"> and agree to the Therapist Consultation Agreements outlined on pages 117 to 119 of </w:t>
      </w:r>
      <w:r w:rsidR="004F7C5B" w:rsidRPr="00A7226D">
        <w:rPr>
          <w:rFonts w:ascii="Garamond" w:hAnsi="Garamond"/>
          <w:i/>
          <w:iCs/>
          <w:sz w:val="22"/>
          <w:szCs w:val="22"/>
        </w:rPr>
        <w:t>Cognitive-Behavioral Treatment of Borderline Personality D</w:t>
      </w:r>
      <w:r w:rsidR="007A7944" w:rsidRPr="00A7226D">
        <w:rPr>
          <w:rFonts w:ascii="Garamond" w:hAnsi="Garamond"/>
          <w:i/>
          <w:iCs/>
          <w:sz w:val="22"/>
          <w:szCs w:val="22"/>
        </w:rPr>
        <w:t xml:space="preserve">isorder </w:t>
      </w:r>
      <w:r w:rsidR="007A7944" w:rsidRPr="00A7226D">
        <w:rPr>
          <w:rFonts w:ascii="Garamond" w:hAnsi="Garamond"/>
          <w:sz w:val="22"/>
          <w:szCs w:val="22"/>
        </w:rPr>
        <w:t>(</w:t>
      </w:r>
      <w:proofErr w:type="spellStart"/>
      <w:r w:rsidR="007A7944" w:rsidRPr="00A7226D">
        <w:rPr>
          <w:rFonts w:ascii="Garamond" w:hAnsi="Garamond"/>
          <w:sz w:val="22"/>
          <w:szCs w:val="22"/>
        </w:rPr>
        <w:t>Lin</w:t>
      </w:r>
      <w:r>
        <w:rPr>
          <w:rFonts w:ascii="Garamond" w:hAnsi="Garamond"/>
          <w:sz w:val="22"/>
          <w:szCs w:val="22"/>
        </w:rPr>
        <w:t>ehan</w:t>
      </w:r>
      <w:proofErr w:type="spellEnd"/>
      <w:r>
        <w:rPr>
          <w:rFonts w:ascii="Garamond" w:hAnsi="Garamond"/>
          <w:sz w:val="22"/>
          <w:szCs w:val="22"/>
        </w:rPr>
        <w:t>, 1993a). The student</w:t>
      </w:r>
      <w:r w:rsidR="007A7944" w:rsidRPr="00A7226D">
        <w:rPr>
          <w:rFonts w:ascii="Garamond" w:hAnsi="Garamond"/>
          <w:sz w:val="22"/>
          <w:szCs w:val="22"/>
        </w:rPr>
        <w:t xml:space="preserve"> will be required to read and use the following resources, both of which are available in the P</w:t>
      </w:r>
      <w:r w:rsidR="003973F2" w:rsidRPr="00A7226D">
        <w:rPr>
          <w:rFonts w:ascii="Garamond" w:hAnsi="Garamond"/>
          <w:sz w:val="22"/>
          <w:szCs w:val="22"/>
        </w:rPr>
        <w:t xml:space="preserve">sychological </w:t>
      </w:r>
      <w:r w:rsidR="007A7944" w:rsidRPr="00A7226D">
        <w:rPr>
          <w:rFonts w:ascii="Garamond" w:hAnsi="Garamond"/>
          <w:sz w:val="22"/>
          <w:szCs w:val="22"/>
        </w:rPr>
        <w:t>S</w:t>
      </w:r>
      <w:r w:rsidR="003973F2" w:rsidRPr="00A7226D">
        <w:rPr>
          <w:rFonts w:ascii="Garamond" w:hAnsi="Garamond"/>
          <w:sz w:val="22"/>
          <w:szCs w:val="22"/>
        </w:rPr>
        <w:t xml:space="preserve">ervice </w:t>
      </w:r>
      <w:r w:rsidR="007A7944" w:rsidRPr="00A7226D">
        <w:rPr>
          <w:rFonts w:ascii="Garamond" w:hAnsi="Garamond"/>
          <w:sz w:val="22"/>
          <w:szCs w:val="22"/>
        </w:rPr>
        <w:t>C</w:t>
      </w:r>
      <w:r w:rsidR="003973F2" w:rsidRPr="00A7226D">
        <w:rPr>
          <w:rFonts w:ascii="Garamond" w:hAnsi="Garamond"/>
          <w:sz w:val="22"/>
          <w:szCs w:val="22"/>
        </w:rPr>
        <w:t>entre (PSC)</w:t>
      </w:r>
      <w:r w:rsidR="007A7944" w:rsidRPr="00A7226D">
        <w:rPr>
          <w:rFonts w:ascii="Garamond" w:hAnsi="Garamond"/>
          <w:sz w:val="22"/>
          <w:szCs w:val="22"/>
        </w:rPr>
        <w:t xml:space="preserve">: </w:t>
      </w:r>
    </w:p>
    <w:p w:rsidR="00680D2D" w:rsidRPr="00A7226D" w:rsidRDefault="00680D2D" w:rsidP="007A7944">
      <w:pPr>
        <w:pStyle w:val="Default"/>
        <w:rPr>
          <w:rFonts w:ascii="Garamond" w:hAnsi="Garamond"/>
          <w:sz w:val="22"/>
          <w:szCs w:val="22"/>
        </w:rPr>
      </w:pPr>
    </w:p>
    <w:p w:rsidR="007A7944" w:rsidRPr="00A7226D" w:rsidRDefault="007A7944" w:rsidP="003973F2">
      <w:pPr>
        <w:pStyle w:val="Default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A7226D">
        <w:rPr>
          <w:rFonts w:ascii="Garamond" w:hAnsi="Garamond"/>
          <w:sz w:val="22"/>
          <w:szCs w:val="22"/>
        </w:rPr>
        <w:t>Linehan</w:t>
      </w:r>
      <w:proofErr w:type="spellEnd"/>
      <w:r w:rsidRPr="00A7226D">
        <w:rPr>
          <w:rFonts w:ascii="Garamond" w:hAnsi="Garamond"/>
          <w:sz w:val="22"/>
          <w:szCs w:val="22"/>
        </w:rPr>
        <w:t xml:space="preserve">, M. M. (1993a). </w:t>
      </w:r>
      <w:proofErr w:type="gramStart"/>
      <w:r w:rsidRPr="00A7226D">
        <w:rPr>
          <w:rFonts w:ascii="Garamond" w:hAnsi="Garamond"/>
          <w:i/>
          <w:iCs/>
          <w:sz w:val="22"/>
          <w:szCs w:val="22"/>
        </w:rPr>
        <w:t>Cognitive-behavioral treatment of borderline personality disorder</w:t>
      </w:r>
      <w:r w:rsidRPr="00A7226D">
        <w:rPr>
          <w:rFonts w:ascii="Garamond" w:hAnsi="Garamond"/>
          <w:sz w:val="22"/>
          <w:szCs w:val="22"/>
        </w:rPr>
        <w:t>.</w:t>
      </w:r>
      <w:proofErr w:type="gramEnd"/>
      <w:r w:rsidRPr="00A7226D">
        <w:rPr>
          <w:rFonts w:ascii="Garamond" w:hAnsi="Garamond"/>
          <w:sz w:val="22"/>
          <w:szCs w:val="22"/>
        </w:rPr>
        <w:t xml:space="preserve"> New York: The Guilford Press. </w:t>
      </w:r>
    </w:p>
    <w:p w:rsidR="00680D2D" w:rsidRPr="00A7226D" w:rsidRDefault="00680D2D" w:rsidP="003973F2">
      <w:pPr>
        <w:pStyle w:val="Default"/>
        <w:ind w:left="720" w:hanging="720"/>
        <w:rPr>
          <w:rFonts w:ascii="Garamond" w:hAnsi="Garamond"/>
          <w:sz w:val="22"/>
          <w:szCs w:val="22"/>
        </w:rPr>
      </w:pPr>
    </w:p>
    <w:p w:rsidR="007A7944" w:rsidRPr="00A7226D" w:rsidRDefault="007A7944" w:rsidP="003973F2">
      <w:pPr>
        <w:pStyle w:val="Default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A7226D">
        <w:rPr>
          <w:rFonts w:ascii="Garamond" w:hAnsi="Garamond"/>
          <w:sz w:val="22"/>
          <w:szCs w:val="22"/>
        </w:rPr>
        <w:t>Linehan</w:t>
      </w:r>
      <w:proofErr w:type="spellEnd"/>
      <w:r w:rsidRPr="00A7226D">
        <w:rPr>
          <w:rFonts w:ascii="Garamond" w:hAnsi="Garamond"/>
          <w:sz w:val="22"/>
          <w:szCs w:val="22"/>
        </w:rPr>
        <w:t xml:space="preserve">, M. M. (1993b). </w:t>
      </w:r>
      <w:proofErr w:type="gramStart"/>
      <w:r w:rsidRPr="00A7226D">
        <w:rPr>
          <w:rFonts w:ascii="Garamond" w:hAnsi="Garamond"/>
          <w:i/>
          <w:iCs/>
          <w:sz w:val="22"/>
          <w:szCs w:val="22"/>
        </w:rPr>
        <w:t>Skills training manual for treating borderline personality disorder</w:t>
      </w:r>
      <w:r w:rsidRPr="00A7226D">
        <w:rPr>
          <w:rFonts w:ascii="Garamond" w:hAnsi="Garamond"/>
          <w:sz w:val="22"/>
          <w:szCs w:val="22"/>
        </w:rPr>
        <w:t>.</w:t>
      </w:r>
      <w:proofErr w:type="gramEnd"/>
      <w:r w:rsidRPr="00A7226D">
        <w:rPr>
          <w:rFonts w:ascii="Garamond" w:hAnsi="Garamond"/>
          <w:sz w:val="22"/>
          <w:szCs w:val="22"/>
        </w:rPr>
        <w:t xml:space="preserve"> New York: The Guilford Press. </w:t>
      </w:r>
    </w:p>
    <w:p w:rsidR="00680D2D" w:rsidRDefault="00680D2D" w:rsidP="007A7944">
      <w:pPr>
        <w:pStyle w:val="Default"/>
        <w:rPr>
          <w:rFonts w:ascii="Garamond" w:hAnsi="Garamond"/>
          <w:sz w:val="22"/>
          <w:szCs w:val="22"/>
        </w:rPr>
      </w:pPr>
    </w:p>
    <w:p w:rsidR="00F23E51" w:rsidRDefault="00F23E51" w:rsidP="007A7944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Supplementary readings </w:t>
      </w:r>
      <w:r w:rsidR="007D4E06">
        <w:rPr>
          <w:rFonts w:ascii="Garamond" w:hAnsi="Garamond"/>
          <w:sz w:val="22"/>
          <w:szCs w:val="22"/>
        </w:rPr>
        <w:t xml:space="preserve">(e.g., on identifying and managing group therapy processes, the </w:t>
      </w:r>
      <w:r w:rsidR="00114352">
        <w:rPr>
          <w:rFonts w:ascii="Garamond" w:hAnsi="Garamond"/>
          <w:sz w:val="22"/>
          <w:szCs w:val="22"/>
        </w:rPr>
        <w:t xml:space="preserve">scientific </w:t>
      </w:r>
      <w:r w:rsidR="007D4E06">
        <w:rPr>
          <w:rFonts w:ascii="Garamond" w:hAnsi="Garamond"/>
          <w:sz w:val="22"/>
          <w:szCs w:val="22"/>
        </w:rPr>
        <w:t xml:space="preserve">evidence base for and against group therapy approaches for various psychological problems, etc.) </w:t>
      </w:r>
      <w:r>
        <w:rPr>
          <w:rFonts w:ascii="Garamond" w:hAnsi="Garamond"/>
          <w:sz w:val="22"/>
          <w:szCs w:val="22"/>
        </w:rPr>
        <w:t>may also be assigned.</w:t>
      </w:r>
    </w:p>
    <w:p w:rsidR="00F23E51" w:rsidRPr="00A7226D" w:rsidRDefault="00F23E51" w:rsidP="007A7944">
      <w:pPr>
        <w:pStyle w:val="Default"/>
        <w:rPr>
          <w:rFonts w:ascii="Garamond" w:hAnsi="Garamond"/>
          <w:sz w:val="22"/>
          <w:szCs w:val="22"/>
        </w:rPr>
      </w:pPr>
    </w:p>
    <w:p w:rsidR="007A7944" w:rsidRPr="00A7226D" w:rsidRDefault="007A7944" w:rsidP="007A7944">
      <w:pPr>
        <w:pStyle w:val="Default"/>
        <w:rPr>
          <w:rFonts w:ascii="Garamond" w:hAnsi="Garamond"/>
          <w:sz w:val="22"/>
          <w:szCs w:val="22"/>
        </w:rPr>
      </w:pPr>
      <w:r w:rsidRPr="00A7226D">
        <w:rPr>
          <w:rFonts w:ascii="Garamond" w:hAnsi="Garamond"/>
          <w:sz w:val="22"/>
          <w:szCs w:val="22"/>
          <w:u w:val="single"/>
        </w:rPr>
        <w:t>Supervision</w:t>
      </w:r>
      <w:r w:rsidRPr="00A7226D">
        <w:rPr>
          <w:rFonts w:ascii="Garamond" w:hAnsi="Garamond"/>
          <w:sz w:val="22"/>
          <w:szCs w:val="22"/>
        </w:rPr>
        <w:t>: At minimum, supervision will involve 2.0 h</w:t>
      </w:r>
      <w:r w:rsidR="00D43D3A">
        <w:rPr>
          <w:rFonts w:ascii="Garamond" w:hAnsi="Garamond"/>
          <w:sz w:val="22"/>
          <w:szCs w:val="22"/>
        </w:rPr>
        <w:t>ours per week of participation o</w:t>
      </w:r>
      <w:r w:rsidRPr="00A7226D">
        <w:rPr>
          <w:rFonts w:ascii="Garamond" w:hAnsi="Garamond"/>
          <w:sz w:val="22"/>
          <w:szCs w:val="22"/>
        </w:rPr>
        <w:t>n a DBT consultation team</w:t>
      </w:r>
      <w:r w:rsidR="00E16E11" w:rsidRPr="00A7226D">
        <w:rPr>
          <w:rFonts w:ascii="Garamond" w:hAnsi="Garamond"/>
          <w:sz w:val="22"/>
          <w:szCs w:val="22"/>
        </w:rPr>
        <w:t xml:space="preserve">, as well as </w:t>
      </w:r>
      <w:r w:rsidR="00555944" w:rsidRPr="00A7226D">
        <w:rPr>
          <w:rFonts w:ascii="Garamond" w:hAnsi="Garamond"/>
          <w:sz w:val="22"/>
          <w:szCs w:val="22"/>
        </w:rPr>
        <w:t>weekly 1.0</w:t>
      </w:r>
      <w:r w:rsidR="00E16E11" w:rsidRPr="00A7226D">
        <w:rPr>
          <w:rFonts w:ascii="Garamond" w:hAnsi="Garamond"/>
          <w:sz w:val="22"/>
          <w:szCs w:val="22"/>
        </w:rPr>
        <w:t xml:space="preserve"> hour sessions of individual supervision</w:t>
      </w:r>
      <w:r w:rsidR="008A635F">
        <w:rPr>
          <w:rFonts w:ascii="Garamond" w:hAnsi="Garamond"/>
          <w:sz w:val="22"/>
          <w:szCs w:val="22"/>
        </w:rPr>
        <w:t xml:space="preserve"> with the practicum supervisor</w:t>
      </w:r>
      <w:r w:rsidRPr="00A7226D">
        <w:rPr>
          <w:rFonts w:ascii="Garamond" w:hAnsi="Garamond"/>
          <w:sz w:val="22"/>
          <w:szCs w:val="22"/>
        </w:rPr>
        <w:t xml:space="preserve">. </w:t>
      </w:r>
      <w:r w:rsidR="008A635F">
        <w:rPr>
          <w:rFonts w:ascii="Garamond" w:hAnsi="Garamond"/>
          <w:sz w:val="22"/>
          <w:szCs w:val="22"/>
        </w:rPr>
        <w:t xml:space="preserve">The </w:t>
      </w:r>
      <w:r w:rsidR="00194BF9">
        <w:rPr>
          <w:rFonts w:ascii="Garamond" w:hAnsi="Garamond"/>
          <w:sz w:val="22"/>
          <w:szCs w:val="22"/>
        </w:rPr>
        <w:t xml:space="preserve">practicum </w:t>
      </w:r>
      <w:r w:rsidR="008A635F">
        <w:rPr>
          <w:rFonts w:ascii="Garamond" w:hAnsi="Garamond"/>
          <w:sz w:val="22"/>
          <w:szCs w:val="22"/>
        </w:rPr>
        <w:t>supervisor</w:t>
      </w:r>
      <w:r w:rsidRPr="00A7226D">
        <w:rPr>
          <w:rFonts w:ascii="Garamond" w:hAnsi="Garamond"/>
          <w:sz w:val="22"/>
          <w:szCs w:val="22"/>
        </w:rPr>
        <w:t xml:space="preserve"> </w:t>
      </w:r>
      <w:r w:rsidR="00A7226D">
        <w:rPr>
          <w:rFonts w:ascii="Garamond" w:hAnsi="Garamond"/>
          <w:sz w:val="22"/>
          <w:szCs w:val="22"/>
        </w:rPr>
        <w:t xml:space="preserve">will also be accessible </w:t>
      </w:r>
      <w:r w:rsidRPr="00A7226D">
        <w:rPr>
          <w:rFonts w:ascii="Garamond" w:hAnsi="Garamond"/>
          <w:sz w:val="22"/>
          <w:szCs w:val="22"/>
        </w:rPr>
        <w:t>fo</w:t>
      </w:r>
      <w:r w:rsidR="00E16E11" w:rsidRPr="00A7226D">
        <w:rPr>
          <w:rFonts w:ascii="Garamond" w:hAnsi="Garamond"/>
          <w:sz w:val="22"/>
          <w:szCs w:val="22"/>
        </w:rPr>
        <w:t xml:space="preserve">r </w:t>
      </w:r>
      <w:r w:rsidR="003973F2" w:rsidRPr="00A7226D">
        <w:rPr>
          <w:rFonts w:ascii="Garamond" w:hAnsi="Garamond"/>
          <w:sz w:val="22"/>
          <w:szCs w:val="22"/>
        </w:rPr>
        <w:t xml:space="preserve">ad hoc supervision for </w:t>
      </w:r>
      <w:r w:rsidR="00E16E11" w:rsidRPr="00A7226D">
        <w:rPr>
          <w:rFonts w:ascii="Garamond" w:hAnsi="Garamond"/>
          <w:sz w:val="22"/>
          <w:szCs w:val="22"/>
        </w:rPr>
        <w:t>the duration of the practicum</w:t>
      </w:r>
      <w:r w:rsidRPr="00A7226D">
        <w:rPr>
          <w:rFonts w:ascii="Garamond" w:hAnsi="Garamond"/>
          <w:sz w:val="22"/>
          <w:szCs w:val="22"/>
        </w:rPr>
        <w:t xml:space="preserve">. </w:t>
      </w:r>
    </w:p>
    <w:p w:rsidR="00680D2D" w:rsidRPr="00A7226D" w:rsidRDefault="00680D2D" w:rsidP="007A7944">
      <w:pPr>
        <w:pStyle w:val="Default"/>
        <w:rPr>
          <w:rFonts w:ascii="Garamond" w:hAnsi="Garamond"/>
          <w:sz w:val="22"/>
          <w:szCs w:val="22"/>
        </w:rPr>
      </w:pPr>
    </w:p>
    <w:p w:rsidR="007A7944" w:rsidRPr="00A7226D" w:rsidRDefault="00561BB6" w:rsidP="007A7944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Please be mindful of</w:t>
      </w:r>
      <w:r w:rsidR="007A7944" w:rsidRPr="00A7226D">
        <w:rPr>
          <w:rFonts w:ascii="Garamond" w:hAnsi="Garamond"/>
          <w:sz w:val="22"/>
          <w:szCs w:val="22"/>
        </w:rPr>
        <w:t xml:space="preserve"> the following prerequisites for specialty practica: </w:t>
      </w:r>
    </w:p>
    <w:p w:rsidR="007A7944" w:rsidRPr="00A7226D" w:rsidRDefault="008073F8" w:rsidP="007A7944">
      <w:pPr>
        <w:pStyle w:val="Default"/>
        <w:rPr>
          <w:rFonts w:ascii="Garamond" w:hAnsi="Garamond"/>
          <w:sz w:val="22"/>
          <w:szCs w:val="22"/>
        </w:rPr>
      </w:pPr>
      <w:r w:rsidRPr="00A7226D">
        <w:rPr>
          <w:rFonts w:ascii="Garamond" w:hAnsi="Garamond"/>
          <w:sz w:val="22"/>
          <w:szCs w:val="22"/>
        </w:rPr>
        <w:t>1. Specialty practicum applicat</w:t>
      </w:r>
      <w:r w:rsidR="00561BB6">
        <w:rPr>
          <w:rFonts w:ascii="Garamond" w:hAnsi="Garamond"/>
          <w:sz w:val="22"/>
          <w:szCs w:val="22"/>
        </w:rPr>
        <w:t>ions are</w:t>
      </w:r>
      <w:r w:rsidR="007A7944" w:rsidRPr="00A7226D">
        <w:rPr>
          <w:rFonts w:ascii="Garamond" w:hAnsi="Garamond"/>
          <w:sz w:val="22"/>
          <w:szCs w:val="22"/>
        </w:rPr>
        <w:t xml:space="preserve"> only considered </w:t>
      </w:r>
      <w:r w:rsidR="007A7944" w:rsidRPr="00A7226D">
        <w:rPr>
          <w:rFonts w:ascii="Garamond" w:hAnsi="Garamond"/>
          <w:b/>
          <w:bCs/>
          <w:sz w:val="22"/>
          <w:szCs w:val="22"/>
        </w:rPr>
        <w:t xml:space="preserve">after </w:t>
      </w:r>
      <w:r w:rsidR="007A7944" w:rsidRPr="00A7226D">
        <w:rPr>
          <w:rFonts w:ascii="Garamond" w:hAnsi="Garamond"/>
          <w:sz w:val="22"/>
          <w:szCs w:val="22"/>
        </w:rPr>
        <w:t>the student has successfully complete</w:t>
      </w:r>
      <w:r w:rsidR="00561BB6">
        <w:rPr>
          <w:rFonts w:ascii="Garamond" w:hAnsi="Garamond"/>
          <w:sz w:val="22"/>
          <w:szCs w:val="22"/>
        </w:rPr>
        <w:t>d three (3) practica</w:t>
      </w:r>
      <w:r w:rsidR="007A7944" w:rsidRPr="00A7226D">
        <w:rPr>
          <w:rFonts w:ascii="Garamond" w:hAnsi="Garamond"/>
          <w:sz w:val="22"/>
          <w:szCs w:val="22"/>
        </w:rPr>
        <w:t xml:space="preserve"> at the PSC. </w:t>
      </w:r>
    </w:p>
    <w:p w:rsidR="00680D2D" w:rsidRPr="00A7226D" w:rsidRDefault="007A7944" w:rsidP="00680D2D">
      <w:pPr>
        <w:pStyle w:val="Default"/>
        <w:rPr>
          <w:rFonts w:ascii="Garamond" w:hAnsi="Garamond"/>
          <w:sz w:val="22"/>
          <w:szCs w:val="22"/>
        </w:rPr>
      </w:pPr>
      <w:r w:rsidRPr="00A7226D">
        <w:rPr>
          <w:rFonts w:ascii="Garamond" w:hAnsi="Garamond"/>
          <w:sz w:val="22"/>
          <w:szCs w:val="22"/>
        </w:rPr>
        <w:t xml:space="preserve">2. Specialty practicum </w:t>
      </w:r>
      <w:r w:rsidR="008073F8" w:rsidRPr="00A7226D">
        <w:rPr>
          <w:rFonts w:ascii="Garamond" w:hAnsi="Garamond"/>
          <w:sz w:val="22"/>
          <w:szCs w:val="22"/>
        </w:rPr>
        <w:t>applications</w:t>
      </w:r>
      <w:r w:rsidRPr="00A7226D">
        <w:rPr>
          <w:rFonts w:ascii="Garamond" w:hAnsi="Garamond"/>
          <w:sz w:val="22"/>
          <w:szCs w:val="22"/>
        </w:rPr>
        <w:t xml:space="preserve"> are only considered </w:t>
      </w:r>
      <w:r w:rsidRPr="00A7226D">
        <w:rPr>
          <w:rFonts w:ascii="Garamond" w:hAnsi="Garamond"/>
          <w:b/>
          <w:bCs/>
          <w:sz w:val="22"/>
          <w:szCs w:val="22"/>
        </w:rPr>
        <w:t xml:space="preserve">after </w:t>
      </w:r>
      <w:r w:rsidRPr="00A7226D">
        <w:rPr>
          <w:rFonts w:ascii="Garamond" w:hAnsi="Garamond"/>
          <w:sz w:val="22"/>
          <w:szCs w:val="22"/>
        </w:rPr>
        <w:t xml:space="preserve">the student has completed the Master’s Degree. </w:t>
      </w:r>
    </w:p>
    <w:p w:rsidR="009A631D" w:rsidRPr="00A7226D" w:rsidRDefault="009A631D" w:rsidP="00680D2D">
      <w:pPr>
        <w:pStyle w:val="Default"/>
        <w:rPr>
          <w:rFonts w:ascii="Garamond" w:hAnsi="Garamond"/>
          <w:sz w:val="22"/>
          <w:szCs w:val="22"/>
        </w:rPr>
      </w:pPr>
    </w:p>
    <w:p w:rsidR="009A631D" w:rsidRPr="00A7226D" w:rsidRDefault="009A631D" w:rsidP="00680D2D">
      <w:pPr>
        <w:pStyle w:val="Default"/>
        <w:rPr>
          <w:rFonts w:ascii="Garamond" w:hAnsi="Garamond"/>
          <w:sz w:val="22"/>
          <w:szCs w:val="22"/>
        </w:rPr>
      </w:pPr>
      <w:r w:rsidRPr="00A7226D">
        <w:rPr>
          <w:rFonts w:ascii="Garamond" w:hAnsi="Garamond"/>
          <w:sz w:val="22"/>
          <w:szCs w:val="22"/>
        </w:rPr>
        <w:t xml:space="preserve">The above are minimum requirements, only. </w:t>
      </w:r>
      <w:r w:rsidR="00C5717C">
        <w:rPr>
          <w:rFonts w:ascii="Garamond" w:hAnsi="Garamond"/>
          <w:sz w:val="22"/>
          <w:szCs w:val="22"/>
        </w:rPr>
        <w:t>Student p</w:t>
      </w:r>
      <w:r w:rsidR="003973F2" w:rsidRPr="00A7226D">
        <w:rPr>
          <w:rFonts w:ascii="Garamond" w:hAnsi="Garamond"/>
          <w:sz w:val="22"/>
          <w:szCs w:val="22"/>
        </w:rPr>
        <w:t>articipation is ultimately at the discretion of the practicum supervisor</w:t>
      </w:r>
      <w:r w:rsidR="00C5717C">
        <w:rPr>
          <w:rFonts w:ascii="Garamond" w:hAnsi="Garamond"/>
          <w:sz w:val="22"/>
          <w:szCs w:val="22"/>
        </w:rPr>
        <w:t xml:space="preserve">, the Director of </w:t>
      </w:r>
      <w:r w:rsidR="00652702">
        <w:rPr>
          <w:rFonts w:ascii="Garamond" w:hAnsi="Garamond"/>
          <w:sz w:val="22"/>
          <w:szCs w:val="22"/>
        </w:rPr>
        <w:t xml:space="preserve">Clinical </w:t>
      </w:r>
      <w:r w:rsidR="00C5717C">
        <w:rPr>
          <w:rFonts w:ascii="Garamond" w:hAnsi="Garamond"/>
          <w:sz w:val="22"/>
          <w:szCs w:val="22"/>
        </w:rPr>
        <w:t>Training,</w:t>
      </w:r>
      <w:r w:rsidR="003973F2" w:rsidRPr="00A7226D">
        <w:rPr>
          <w:rFonts w:ascii="Garamond" w:hAnsi="Garamond"/>
          <w:sz w:val="22"/>
          <w:szCs w:val="22"/>
        </w:rPr>
        <w:t xml:space="preserve"> and the </w:t>
      </w:r>
      <w:r w:rsidR="00652702">
        <w:rPr>
          <w:rFonts w:ascii="Garamond" w:hAnsi="Garamond"/>
          <w:sz w:val="22"/>
          <w:szCs w:val="22"/>
        </w:rPr>
        <w:t>Director of the Psychological Service Centre</w:t>
      </w:r>
      <w:r w:rsidR="003973F2" w:rsidRPr="00A7226D">
        <w:rPr>
          <w:rFonts w:ascii="Garamond" w:hAnsi="Garamond"/>
          <w:sz w:val="22"/>
          <w:szCs w:val="22"/>
        </w:rPr>
        <w:t>.</w:t>
      </w:r>
    </w:p>
    <w:p w:rsidR="00680D2D" w:rsidRPr="00A7226D" w:rsidRDefault="00680D2D" w:rsidP="00680D2D">
      <w:pPr>
        <w:pStyle w:val="Default"/>
        <w:rPr>
          <w:rFonts w:ascii="Garamond" w:hAnsi="Garamond"/>
          <w:sz w:val="22"/>
          <w:szCs w:val="22"/>
        </w:rPr>
      </w:pPr>
    </w:p>
    <w:p w:rsidR="00E46CCF" w:rsidRPr="00A7226D" w:rsidRDefault="007A7944" w:rsidP="00680D2D">
      <w:pPr>
        <w:pStyle w:val="Default"/>
        <w:rPr>
          <w:rFonts w:ascii="Garamond" w:hAnsi="Garamond"/>
          <w:sz w:val="22"/>
          <w:szCs w:val="22"/>
        </w:rPr>
      </w:pPr>
      <w:r w:rsidRPr="00A7226D">
        <w:rPr>
          <w:rFonts w:ascii="Garamond" w:hAnsi="Garamond"/>
          <w:sz w:val="22"/>
          <w:szCs w:val="22"/>
        </w:rPr>
        <w:t xml:space="preserve">Interested students who meet the requirements for a specialty practicum experience are encouraged to contact Dr. Michael Ellery at </w:t>
      </w:r>
      <w:r w:rsidR="004F2CED" w:rsidRPr="00A7226D">
        <w:rPr>
          <w:rFonts w:ascii="Garamond" w:hAnsi="Garamond"/>
          <w:sz w:val="22"/>
          <w:szCs w:val="22"/>
        </w:rPr>
        <w:t>DrM</w:t>
      </w:r>
      <w:r w:rsidR="00680D2D" w:rsidRPr="00A7226D">
        <w:rPr>
          <w:rFonts w:ascii="Garamond" w:hAnsi="Garamond"/>
          <w:sz w:val="22"/>
          <w:szCs w:val="22"/>
        </w:rPr>
        <w:t>ichael</w:t>
      </w:r>
      <w:r w:rsidR="004F2CED" w:rsidRPr="00A7226D">
        <w:rPr>
          <w:rFonts w:ascii="Garamond" w:hAnsi="Garamond"/>
          <w:sz w:val="22"/>
          <w:szCs w:val="22"/>
        </w:rPr>
        <w:t>E</w:t>
      </w:r>
      <w:r w:rsidRPr="00A7226D">
        <w:rPr>
          <w:rFonts w:ascii="Garamond" w:hAnsi="Garamond"/>
          <w:sz w:val="22"/>
          <w:szCs w:val="22"/>
        </w:rPr>
        <w:t>lle</w:t>
      </w:r>
      <w:r w:rsidR="00680D2D" w:rsidRPr="00A7226D">
        <w:rPr>
          <w:rFonts w:ascii="Garamond" w:hAnsi="Garamond"/>
          <w:sz w:val="22"/>
          <w:szCs w:val="22"/>
        </w:rPr>
        <w:t>ry@gmail.com</w:t>
      </w:r>
      <w:r w:rsidR="00A7226D">
        <w:rPr>
          <w:rFonts w:ascii="Garamond" w:hAnsi="Garamond"/>
          <w:sz w:val="22"/>
          <w:szCs w:val="22"/>
        </w:rPr>
        <w:t xml:space="preserve"> or 204-509-7412</w:t>
      </w:r>
      <w:r w:rsidRPr="00A7226D">
        <w:rPr>
          <w:rFonts w:ascii="Garamond" w:hAnsi="Garamond"/>
          <w:sz w:val="22"/>
          <w:szCs w:val="22"/>
        </w:rPr>
        <w:t>.</w:t>
      </w:r>
    </w:p>
    <w:sectPr w:rsidR="00E46CCF" w:rsidRPr="00A7226D" w:rsidSect="00992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44"/>
    <w:rsid w:val="00114352"/>
    <w:rsid w:val="001851CB"/>
    <w:rsid w:val="00194BF9"/>
    <w:rsid w:val="001D6156"/>
    <w:rsid w:val="001F1E16"/>
    <w:rsid w:val="00301612"/>
    <w:rsid w:val="00302BE4"/>
    <w:rsid w:val="00317DE9"/>
    <w:rsid w:val="003973F2"/>
    <w:rsid w:val="00442FEA"/>
    <w:rsid w:val="00467D51"/>
    <w:rsid w:val="004736EF"/>
    <w:rsid w:val="004F2CED"/>
    <w:rsid w:val="004F7C5B"/>
    <w:rsid w:val="00555944"/>
    <w:rsid w:val="00561BB6"/>
    <w:rsid w:val="00594579"/>
    <w:rsid w:val="005D356F"/>
    <w:rsid w:val="00652702"/>
    <w:rsid w:val="00680D2D"/>
    <w:rsid w:val="00682F86"/>
    <w:rsid w:val="006D5141"/>
    <w:rsid w:val="007A7944"/>
    <w:rsid w:val="007D4E06"/>
    <w:rsid w:val="008073F8"/>
    <w:rsid w:val="008533A6"/>
    <w:rsid w:val="008A635F"/>
    <w:rsid w:val="008B7C97"/>
    <w:rsid w:val="008D3335"/>
    <w:rsid w:val="00906397"/>
    <w:rsid w:val="00992C83"/>
    <w:rsid w:val="009A631D"/>
    <w:rsid w:val="00A7226D"/>
    <w:rsid w:val="00AA2A42"/>
    <w:rsid w:val="00B70089"/>
    <w:rsid w:val="00BA7C40"/>
    <w:rsid w:val="00C5717C"/>
    <w:rsid w:val="00C61492"/>
    <w:rsid w:val="00C7346E"/>
    <w:rsid w:val="00CE382D"/>
    <w:rsid w:val="00D0462D"/>
    <w:rsid w:val="00D07A10"/>
    <w:rsid w:val="00D27AC9"/>
    <w:rsid w:val="00D43D3A"/>
    <w:rsid w:val="00D50D33"/>
    <w:rsid w:val="00E16E11"/>
    <w:rsid w:val="00EC16DB"/>
    <w:rsid w:val="00F23E51"/>
    <w:rsid w:val="00F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labossia</cp:lastModifiedBy>
  <cp:revision>2</cp:revision>
  <dcterms:created xsi:type="dcterms:W3CDTF">2015-05-28T18:05:00Z</dcterms:created>
  <dcterms:modified xsi:type="dcterms:W3CDTF">2015-05-28T18:05:00Z</dcterms:modified>
</cp:coreProperties>
</file>