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Hello everyone,</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 </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 xml:space="preserve">SAMPA is the Students Association of the </w:t>
      </w:r>
      <w:proofErr w:type="spellStart"/>
      <w:r w:rsidRPr="005D5589">
        <w:rPr>
          <w:rFonts w:ascii="Calibri" w:eastAsia="Times New Roman" w:hAnsi="Calibri" w:cs="Calibri"/>
          <w:color w:val="000000"/>
        </w:rPr>
        <w:t>Masters</w:t>
      </w:r>
      <w:proofErr w:type="spellEnd"/>
      <w:r w:rsidRPr="005D5589">
        <w:rPr>
          <w:rFonts w:ascii="Calibri" w:eastAsia="Times New Roman" w:hAnsi="Calibri" w:cs="Calibri"/>
          <w:color w:val="000000"/>
        </w:rPr>
        <w:t xml:space="preserve"> degree in Politics and Public Administration program. SAMPA’s mandate is to promote the exchange of ideas and personal experiences among students registered in the Masters in </w:t>
      </w:r>
      <w:proofErr w:type="spellStart"/>
      <w:r w:rsidRPr="005D5589">
        <w:rPr>
          <w:rFonts w:ascii="Calibri" w:eastAsia="Times New Roman" w:hAnsi="Calibri" w:cs="Calibri"/>
          <w:color w:val="000000"/>
        </w:rPr>
        <w:t>Pubic</w:t>
      </w:r>
      <w:proofErr w:type="spellEnd"/>
      <w:r w:rsidRPr="005D5589">
        <w:rPr>
          <w:rFonts w:ascii="Calibri" w:eastAsia="Times New Roman" w:hAnsi="Calibri" w:cs="Calibri"/>
          <w:color w:val="000000"/>
        </w:rPr>
        <w:t xml:space="preserve"> Administration and </w:t>
      </w:r>
      <w:proofErr w:type="spellStart"/>
      <w:r w:rsidRPr="005D5589">
        <w:rPr>
          <w:rFonts w:ascii="Calibri" w:eastAsia="Times New Roman" w:hAnsi="Calibri" w:cs="Calibri"/>
          <w:color w:val="000000"/>
        </w:rPr>
        <w:t>Masters</w:t>
      </w:r>
      <w:proofErr w:type="spellEnd"/>
      <w:r w:rsidRPr="005D5589">
        <w:rPr>
          <w:rFonts w:ascii="Calibri" w:eastAsia="Times New Roman" w:hAnsi="Calibri" w:cs="Calibri"/>
          <w:color w:val="000000"/>
        </w:rPr>
        <w:t xml:space="preserve"> degree in Politics. This is accomplished by arranging informal social gatherings, guest speakers and provide the forum for political and personal development as well as government initiatives and other forms of student interest.</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 </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We are currently recruiting for the following positions. The positions and descriptions are listed below. If you are interested in filling one of the positions please send an e-mail to </w:t>
      </w:r>
      <w:hyperlink r:id="rId5" w:history="1">
        <w:r w:rsidRPr="005D5589">
          <w:rPr>
            <w:rFonts w:ascii="Calibri" w:eastAsia="Times New Roman" w:hAnsi="Calibri" w:cs="Calibri"/>
            <w:color w:val="0000FF"/>
            <w:u w:val="single"/>
            <w:bdr w:val="none" w:sz="0" w:space="0" w:color="auto" w:frame="1"/>
          </w:rPr>
          <w:t>SAMPAExec@gmail.com</w:t>
        </w:r>
      </w:hyperlink>
      <w:r w:rsidRPr="005D5589">
        <w:rPr>
          <w:rFonts w:ascii="Calibri" w:eastAsia="Times New Roman" w:hAnsi="Calibri" w:cs="Calibri"/>
          <w:color w:val="000000"/>
        </w:rPr>
        <w:t>and cc </w:t>
      </w:r>
      <w:hyperlink r:id="rId6" w:history="1">
        <w:r w:rsidRPr="005D5589">
          <w:rPr>
            <w:rFonts w:ascii="Calibri" w:eastAsia="Times New Roman" w:hAnsi="Calibri" w:cs="Calibri"/>
            <w:color w:val="0000FF"/>
            <w:u w:val="single"/>
            <w:bdr w:val="none" w:sz="0" w:space="0" w:color="auto" w:frame="1"/>
          </w:rPr>
          <w:t>umkozar2@myumanitoba.ca</w:t>
        </w:r>
      </w:hyperlink>
      <w:r w:rsidRPr="005D5589">
        <w:rPr>
          <w:rFonts w:ascii="Calibri" w:eastAsia="Times New Roman" w:hAnsi="Calibri" w:cs="Calibri"/>
          <w:color w:val="000000"/>
        </w:rPr>
        <w:t>indicating which position(s) you are interested in and a brief description of how you would meet the qualifications in the description.</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 </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If you have any questions please do not hesitate to send an e-mail or check our website for more information: </w:t>
      </w:r>
      <w:hyperlink r:id="rId7" w:history="1">
        <w:r w:rsidRPr="005D5589">
          <w:rPr>
            <w:rFonts w:ascii="Calibri" w:eastAsia="Times New Roman" w:hAnsi="Calibri" w:cs="Calibri"/>
            <w:color w:val="0000FF"/>
            <w:u w:val="single"/>
            <w:bdr w:val="none" w:sz="0" w:space="0" w:color="auto" w:frame="1"/>
          </w:rPr>
          <w:t>https://www.sampamb.ca/</w:t>
        </w:r>
      </w:hyperlink>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 </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President</w:t>
      </w:r>
    </w:p>
    <w:p w:rsidR="005D5589" w:rsidRPr="005D5589" w:rsidRDefault="005D5589" w:rsidP="005D5589">
      <w:pPr>
        <w:numPr>
          <w:ilvl w:val="0"/>
          <w:numId w:val="1"/>
        </w:numPr>
        <w:shd w:val="clear" w:color="auto" w:fill="FFFFFF"/>
        <w:spacing w:line="233" w:lineRule="atLeast"/>
        <w:rPr>
          <w:rFonts w:ascii="Calibri" w:eastAsia="Times New Roman" w:hAnsi="Calibri" w:cs="Calibri"/>
          <w:color w:val="000000"/>
        </w:rPr>
      </w:pPr>
      <w:r w:rsidRPr="005D5589">
        <w:rPr>
          <w:rFonts w:ascii="Calibri" w:eastAsia="Times New Roman" w:hAnsi="Calibri" w:cs="Calibri"/>
          <w:color w:val="000000"/>
        </w:rPr>
        <w:t>Responsible for the overall discharge of the duties of the executive and will chair the executive committee meetings and general assembly meetings.</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Graduate Students Association Counsellor</w:t>
      </w:r>
    </w:p>
    <w:p w:rsidR="005D5589" w:rsidRPr="005D5589" w:rsidRDefault="005D5589" w:rsidP="005D5589">
      <w:pPr>
        <w:numPr>
          <w:ilvl w:val="0"/>
          <w:numId w:val="2"/>
        </w:numPr>
        <w:shd w:val="clear" w:color="auto" w:fill="FFFFFF"/>
        <w:spacing w:line="233" w:lineRule="atLeast"/>
        <w:rPr>
          <w:rFonts w:ascii="Calibri" w:eastAsia="Times New Roman" w:hAnsi="Calibri" w:cs="Calibri"/>
          <w:color w:val="000000"/>
        </w:rPr>
      </w:pPr>
      <w:r w:rsidRPr="005D5589">
        <w:rPr>
          <w:rFonts w:ascii="Calibri" w:eastAsia="Times New Roman" w:hAnsi="Calibri" w:cs="Calibri"/>
          <w:color w:val="000000"/>
        </w:rPr>
        <w:t>Serve as the representative to the Graduate Student’s Association, University of Manitoba. This position requires a minimum attendance at GSA meetings per semester as stipulated by UMGSA regulations. This position must fill out an end of year financial report and general activities report to be completed by April.</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Secretary – Treasurer</w:t>
      </w:r>
    </w:p>
    <w:p w:rsidR="005D5589" w:rsidRPr="005D5589" w:rsidRDefault="005D5589" w:rsidP="005D5589">
      <w:pPr>
        <w:numPr>
          <w:ilvl w:val="0"/>
          <w:numId w:val="3"/>
        </w:numPr>
        <w:shd w:val="clear" w:color="auto" w:fill="FFFFFF"/>
        <w:spacing w:after="0" w:line="233" w:lineRule="atLeast"/>
        <w:rPr>
          <w:rFonts w:ascii="Calibri" w:eastAsia="Times New Roman" w:hAnsi="Calibri" w:cs="Calibri"/>
          <w:color w:val="000000"/>
        </w:rPr>
      </w:pPr>
      <w:r w:rsidRPr="005D5589">
        <w:rPr>
          <w:rFonts w:ascii="Calibri" w:eastAsia="Times New Roman" w:hAnsi="Calibri" w:cs="Calibri"/>
          <w:color w:val="000000"/>
        </w:rPr>
        <w:t>Oversee financial activities of the association and to effect prudent accounting practice in maintenance of all financial transactions.</w:t>
      </w:r>
    </w:p>
    <w:p w:rsidR="005D5589" w:rsidRPr="005D5589" w:rsidRDefault="005D5589" w:rsidP="005D5589">
      <w:pPr>
        <w:numPr>
          <w:ilvl w:val="0"/>
          <w:numId w:val="3"/>
        </w:numPr>
        <w:shd w:val="clear" w:color="auto" w:fill="FFFFFF"/>
        <w:spacing w:after="0" w:line="233" w:lineRule="atLeast"/>
        <w:rPr>
          <w:rFonts w:ascii="Calibri" w:eastAsia="Times New Roman" w:hAnsi="Calibri" w:cs="Calibri"/>
          <w:color w:val="000000"/>
        </w:rPr>
      </w:pPr>
      <w:r w:rsidRPr="005D5589">
        <w:rPr>
          <w:rFonts w:ascii="Calibri" w:eastAsia="Times New Roman" w:hAnsi="Calibri" w:cs="Calibri"/>
          <w:color w:val="000000"/>
        </w:rPr>
        <w:t>Compile and present budget reports at least once per annum or upon request.</w:t>
      </w:r>
    </w:p>
    <w:p w:rsidR="005D5589" w:rsidRPr="005D5589" w:rsidRDefault="005D5589" w:rsidP="005D5589">
      <w:pPr>
        <w:numPr>
          <w:ilvl w:val="0"/>
          <w:numId w:val="3"/>
        </w:numPr>
        <w:shd w:val="clear" w:color="auto" w:fill="FFFFFF"/>
        <w:spacing w:after="0" w:line="233" w:lineRule="atLeast"/>
        <w:rPr>
          <w:rFonts w:ascii="Calibri" w:eastAsia="Times New Roman" w:hAnsi="Calibri" w:cs="Calibri"/>
          <w:color w:val="000000"/>
        </w:rPr>
      </w:pPr>
      <w:r w:rsidRPr="005D5589">
        <w:rPr>
          <w:rFonts w:ascii="Calibri" w:eastAsia="Times New Roman" w:hAnsi="Calibri" w:cs="Calibri"/>
          <w:color w:val="000000"/>
        </w:rPr>
        <w:t>Facilitate timely and effective decision-making and internal communications through preparation and distribution of agendas, minutes, reports correspondence when required.</w:t>
      </w:r>
    </w:p>
    <w:p w:rsidR="005D5589" w:rsidRPr="005D5589" w:rsidRDefault="005D5589" w:rsidP="005D5589">
      <w:pPr>
        <w:numPr>
          <w:ilvl w:val="0"/>
          <w:numId w:val="3"/>
        </w:numPr>
        <w:shd w:val="clear" w:color="auto" w:fill="FFFFFF"/>
        <w:spacing w:line="233" w:lineRule="atLeast"/>
        <w:rPr>
          <w:rFonts w:ascii="Calibri" w:eastAsia="Times New Roman" w:hAnsi="Calibri" w:cs="Calibri"/>
          <w:color w:val="000000"/>
        </w:rPr>
      </w:pPr>
      <w:r w:rsidRPr="005D5589">
        <w:rPr>
          <w:rFonts w:ascii="Calibri" w:eastAsia="Times New Roman" w:hAnsi="Calibri" w:cs="Calibri"/>
          <w:color w:val="000000"/>
        </w:rPr>
        <w:t>Document and maintain record of all executive, general and other special meetings for the viewing by the executive.</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Vice President Communications</w:t>
      </w:r>
    </w:p>
    <w:p w:rsidR="005D5589" w:rsidRPr="005D5589" w:rsidRDefault="005D5589" w:rsidP="005D5589">
      <w:pPr>
        <w:numPr>
          <w:ilvl w:val="0"/>
          <w:numId w:val="4"/>
        </w:numPr>
        <w:shd w:val="clear" w:color="auto" w:fill="FFFFFF"/>
        <w:spacing w:after="0" w:line="233" w:lineRule="atLeast"/>
        <w:rPr>
          <w:rFonts w:ascii="Calibri" w:eastAsia="Times New Roman" w:hAnsi="Calibri" w:cs="Calibri"/>
          <w:color w:val="000000"/>
        </w:rPr>
      </w:pPr>
      <w:r w:rsidRPr="005D5589">
        <w:rPr>
          <w:rFonts w:ascii="Calibri" w:eastAsia="Times New Roman" w:hAnsi="Calibri" w:cs="Calibri"/>
          <w:color w:val="000000"/>
        </w:rPr>
        <w:t>Provide effective communications to students, professors, alumni and other associated organization and individuals through timely distributions of communiques.</w:t>
      </w:r>
    </w:p>
    <w:p w:rsidR="005D5589" w:rsidRPr="005D5589" w:rsidRDefault="005D5589" w:rsidP="005D5589">
      <w:pPr>
        <w:numPr>
          <w:ilvl w:val="0"/>
          <w:numId w:val="4"/>
        </w:numPr>
        <w:shd w:val="clear" w:color="auto" w:fill="FFFFFF"/>
        <w:spacing w:line="233" w:lineRule="atLeast"/>
        <w:rPr>
          <w:rFonts w:ascii="Calibri" w:eastAsia="Times New Roman" w:hAnsi="Calibri" w:cs="Calibri"/>
          <w:color w:val="000000"/>
        </w:rPr>
      </w:pPr>
      <w:r w:rsidRPr="005D5589">
        <w:rPr>
          <w:rFonts w:ascii="Calibri" w:eastAsia="Times New Roman" w:hAnsi="Calibri" w:cs="Calibri"/>
          <w:color w:val="000000"/>
        </w:rPr>
        <w:t>Manage SAMPA social media accounts and e-mail.</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Vice President Marketing and Special Functions</w:t>
      </w:r>
    </w:p>
    <w:p w:rsidR="005D5589" w:rsidRPr="005D5589" w:rsidRDefault="005D5589" w:rsidP="005D5589">
      <w:pPr>
        <w:numPr>
          <w:ilvl w:val="0"/>
          <w:numId w:val="5"/>
        </w:numPr>
        <w:shd w:val="clear" w:color="auto" w:fill="FFFFFF"/>
        <w:spacing w:after="0" w:line="233" w:lineRule="atLeast"/>
        <w:rPr>
          <w:rFonts w:ascii="Calibri" w:eastAsia="Times New Roman" w:hAnsi="Calibri" w:cs="Calibri"/>
          <w:color w:val="000000"/>
        </w:rPr>
      </w:pPr>
      <w:r w:rsidRPr="005D5589">
        <w:rPr>
          <w:rFonts w:ascii="Calibri" w:eastAsia="Times New Roman" w:hAnsi="Calibri" w:cs="Calibri"/>
          <w:color w:val="000000"/>
        </w:rPr>
        <w:t>Ensure appropriate representation of SAMPA is attained through communiques by liaising with the Vice President Communications.</w:t>
      </w:r>
    </w:p>
    <w:p w:rsidR="005D5589" w:rsidRPr="005D5589" w:rsidRDefault="005D5589" w:rsidP="005D5589">
      <w:pPr>
        <w:numPr>
          <w:ilvl w:val="0"/>
          <w:numId w:val="5"/>
        </w:numPr>
        <w:shd w:val="clear" w:color="auto" w:fill="FFFFFF"/>
        <w:spacing w:after="0" w:line="233" w:lineRule="atLeast"/>
        <w:rPr>
          <w:rFonts w:ascii="Calibri" w:eastAsia="Times New Roman" w:hAnsi="Calibri" w:cs="Calibri"/>
          <w:color w:val="000000"/>
        </w:rPr>
      </w:pPr>
      <w:r w:rsidRPr="005D5589">
        <w:rPr>
          <w:rFonts w:ascii="Calibri" w:eastAsia="Times New Roman" w:hAnsi="Calibri" w:cs="Calibri"/>
          <w:color w:val="000000"/>
        </w:rPr>
        <w:t>Explore potential marketing opportunities for the association.</w:t>
      </w:r>
    </w:p>
    <w:p w:rsidR="005D5589" w:rsidRPr="005D5589" w:rsidRDefault="005D5589" w:rsidP="005D5589">
      <w:pPr>
        <w:numPr>
          <w:ilvl w:val="0"/>
          <w:numId w:val="5"/>
        </w:numPr>
        <w:shd w:val="clear" w:color="auto" w:fill="FFFFFF"/>
        <w:spacing w:line="233" w:lineRule="atLeast"/>
        <w:rPr>
          <w:rFonts w:ascii="Calibri" w:eastAsia="Times New Roman" w:hAnsi="Calibri" w:cs="Calibri"/>
          <w:color w:val="000000"/>
        </w:rPr>
      </w:pPr>
      <w:r w:rsidRPr="005D5589">
        <w:rPr>
          <w:rFonts w:ascii="Calibri" w:eastAsia="Times New Roman" w:hAnsi="Calibri" w:cs="Calibri"/>
          <w:color w:val="000000"/>
        </w:rPr>
        <w:t>Organize and promote special functions of the association such as social gatherings, speaker conferences, elections, general meetings and other functions as required.</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Vice President Student Affairs</w:t>
      </w:r>
    </w:p>
    <w:p w:rsidR="005D5589" w:rsidRPr="005D5589" w:rsidRDefault="005D5589" w:rsidP="005D5589">
      <w:pPr>
        <w:numPr>
          <w:ilvl w:val="0"/>
          <w:numId w:val="6"/>
        </w:numPr>
        <w:shd w:val="clear" w:color="auto" w:fill="FFFFFF"/>
        <w:spacing w:after="0" w:line="233" w:lineRule="atLeast"/>
        <w:rPr>
          <w:rFonts w:ascii="Calibri" w:eastAsia="Times New Roman" w:hAnsi="Calibri" w:cs="Calibri"/>
          <w:color w:val="000000"/>
        </w:rPr>
      </w:pPr>
      <w:r w:rsidRPr="005D5589">
        <w:rPr>
          <w:rFonts w:ascii="Calibri" w:eastAsia="Times New Roman" w:hAnsi="Calibri" w:cs="Calibri"/>
          <w:color w:val="000000"/>
        </w:rPr>
        <w:t>To be an advocate of all students in the program (including part-time and MA students).</w:t>
      </w:r>
    </w:p>
    <w:p w:rsidR="005D5589" w:rsidRPr="005D5589" w:rsidRDefault="005D5589" w:rsidP="005D5589">
      <w:pPr>
        <w:numPr>
          <w:ilvl w:val="0"/>
          <w:numId w:val="6"/>
        </w:numPr>
        <w:shd w:val="clear" w:color="auto" w:fill="FFFFFF"/>
        <w:spacing w:line="233" w:lineRule="atLeast"/>
        <w:rPr>
          <w:rFonts w:ascii="Calibri" w:eastAsia="Times New Roman" w:hAnsi="Calibri" w:cs="Calibri"/>
          <w:color w:val="000000"/>
        </w:rPr>
      </w:pPr>
      <w:r w:rsidRPr="005D5589">
        <w:rPr>
          <w:rFonts w:ascii="Calibri" w:eastAsia="Times New Roman" w:hAnsi="Calibri" w:cs="Calibri"/>
          <w:color w:val="000000"/>
        </w:rPr>
        <w:lastRenderedPageBreak/>
        <w:t>Ensure the continuity of operations from year to year through recruitment and nomination of new executives.</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IPAC Representative</w:t>
      </w:r>
    </w:p>
    <w:p w:rsidR="005D5589" w:rsidRPr="005D5589" w:rsidRDefault="005D5589" w:rsidP="005D5589">
      <w:pPr>
        <w:numPr>
          <w:ilvl w:val="0"/>
          <w:numId w:val="7"/>
        </w:numPr>
        <w:shd w:val="clear" w:color="auto" w:fill="FFFFFF"/>
        <w:spacing w:line="233" w:lineRule="atLeast"/>
        <w:rPr>
          <w:rFonts w:ascii="Calibri" w:eastAsia="Times New Roman" w:hAnsi="Calibri" w:cs="Calibri"/>
          <w:color w:val="000000"/>
        </w:rPr>
      </w:pPr>
      <w:r w:rsidRPr="005D5589">
        <w:rPr>
          <w:rFonts w:ascii="Calibri" w:eastAsia="Times New Roman" w:hAnsi="Calibri" w:cs="Calibri"/>
          <w:color w:val="000000"/>
        </w:rPr>
        <w:t>Serve as the representative to IPAC (Institute of Public Administration). This position requires a minimum attendance at IPAC meetings per semester.</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 </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Thanks, we look forward to hearing from you!</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 </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 </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 xml:space="preserve">Stephanie </w:t>
      </w:r>
      <w:proofErr w:type="spellStart"/>
      <w:r w:rsidRPr="005D5589">
        <w:rPr>
          <w:rFonts w:ascii="Calibri" w:eastAsia="Times New Roman" w:hAnsi="Calibri" w:cs="Calibri"/>
          <w:color w:val="000000"/>
        </w:rPr>
        <w:t>Toews</w:t>
      </w:r>
      <w:proofErr w:type="spellEnd"/>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MPA Student</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A/President, SAMPA</w:t>
      </w:r>
    </w:p>
    <w:p w:rsidR="005D5589" w:rsidRPr="005D5589" w:rsidRDefault="005D5589" w:rsidP="005D5589">
      <w:pPr>
        <w:shd w:val="clear" w:color="auto" w:fill="FFFFFF"/>
        <w:spacing w:after="0" w:line="240" w:lineRule="auto"/>
        <w:rPr>
          <w:rFonts w:ascii="Calibri" w:eastAsia="Times New Roman" w:hAnsi="Calibri" w:cs="Calibri"/>
          <w:color w:val="000000"/>
        </w:rPr>
      </w:pPr>
      <w:r w:rsidRPr="005D5589">
        <w:rPr>
          <w:rFonts w:ascii="Calibri" w:eastAsia="Times New Roman" w:hAnsi="Calibri" w:cs="Calibri"/>
          <w:color w:val="000000"/>
        </w:rPr>
        <w:t>University of Manitoba</w:t>
      </w:r>
    </w:p>
    <w:p w:rsidR="005D5589" w:rsidRPr="005D5589" w:rsidRDefault="005D5589" w:rsidP="005D5589">
      <w:pPr>
        <w:shd w:val="clear" w:color="auto" w:fill="FFFFFF"/>
        <w:spacing w:after="0" w:line="240" w:lineRule="auto"/>
        <w:rPr>
          <w:rFonts w:ascii="Calibri" w:eastAsia="Times New Roman" w:hAnsi="Calibri" w:cs="Calibri"/>
          <w:color w:val="000000"/>
        </w:rPr>
      </w:pPr>
      <w:hyperlink r:id="rId8" w:history="1">
        <w:r w:rsidRPr="005D5589">
          <w:rPr>
            <w:rFonts w:ascii="Calibri" w:eastAsia="Times New Roman" w:hAnsi="Calibri" w:cs="Calibri"/>
            <w:color w:val="0000FF"/>
            <w:u w:val="single"/>
            <w:bdr w:val="none" w:sz="0" w:space="0" w:color="auto" w:frame="1"/>
          </w:rPr>
          <w:t>umkozar2@myumanitoba.ca</w:t>
        </w:r>
      </w:hyperlink>
    </w:p>
    <w:p w:rsidR="00320BA5" w:rsidRDefault="00320BA5">
      <w:bookmarkStart w:id="0" w:name="_GoBack"/>
      <w:bookmarkEnd w:id="0"/>
    </w:p>
    <w:sectPr w:rsidR="0032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410B"/>
    <w:multiLevelType w:val="multilevel"/>
    <w:tmpl w:val="F13C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26373"/>
    <w:multiLevelType w:val="multilevel"/>
    <w:tmpl w:val="183C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F4C89"/>
    <w:multiLevelType w:val="multilevel"/>
    <w:tmpl w:val="B01A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6D7025"/>
    <w:multiLevelType w:val="multilevel"/>
    <w:tmpl w:val="0BC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A90F00"/>
    <w:multiLevelType w:val="multilevel"/>
    <w:tmpl w:val="3D1A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311B0C"/>
    <w:multiLevelType w:val="multilevel"/>
    <w:tmpl w:val="8B1E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5E0821"/>
    <w:multiLevelType w:val="multilevel"/>
    <w:tmpl w:val="FE12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41"/>
    <w:rsid w:val="00320BA5"/>
    <w:rsid w:val="005D5589"/>
    <w:rsid w:val="0067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BEA94-F07E-4079-9FBA-8A4ECACB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55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5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kozar2@myumanitoba.ca" TargetMode="External"/><Relationship Id="rId3" Type="http://schemas.openxmlformats.org/officeDocument/2006/relationships/settings" Target="settings.xml"/><Relationship Id="rId7" Type="http://schemas.openxmlformats.org/officeDocument/2006/relationships/hyperlink" Target="https://www.sampam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kozar2@myumanitoba.ca" TargetMode="External"/><Relationship Id="rId5" Type="http://schemas.openxmlformats.org/officeDocument/2006/relationships/hyperlink" Target="mailto:SAMPAExec@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Yuliia</cp:lastModifiedBy>
  <cp:revision>2</cp:revision>
  <dcterms:created xsi:type="dcterms:W3CDTF">2020-10-14T14:16:00Z</dcterms:created>
  <dcterms:modified xsi:type="dcterms:W3CDTF">2020-10-14T14:16:00Z</dcterms:modified>
</cp:coreProperties>
</file>